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92"/>
        <w:gridCol w:w="567"/>
        <w:gridCol w:w="426"/>
        <w:gridCol w:w="850"/>
        <w:gridCol w:w="142"/>
        <w:gridCol w:w="283"/>
        <w:gridCol w:w="142"/>
        <w:gridCol w:w="833"/>
        <w:gridCol w:w="1435"/>
      </w:tblGrid>
      <w:tr w:rsidR="001E33BA" w:rsidRPr="00A82C50" w:rsidTr="001E476D">
        <w:tc>
          <w:tcPr>
            <w:tcW w:w="9889" w:type="dxa"/>
            <w:gridSpan w:val="13"/>
          </w:tcPr>
          <w:p w:rsidR="001E33BA" w:rsidRPr="00BA595E" w:rsidRDefault="00583D82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Al-</w:t>
            </w:r>
            <w:proofErr w:type="spellStart"/>
            <w:r w:rsidRPr="00BA595E">
              <w:rPr>
                <w:rFonts w:ascii="Times New Roman" w:hAnsi="Times New Roman" w:cs="Times New Roman"/>
                <w:b/>
                <w:lang w:val="en-US"/>
              </w:rPr>
              <w:t>Farabi</w:t>
            </w:r>
            <w:proofErr w:type="spellEnd"/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 Kazakh National University</w:t>
            </w:r>
          </w:p>
          <w:p w:rsidR="001E33BA" w:rsidRPr="00BA595E" w:rsidRDefault="00583D82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Syllabus </w:t>
            </w:r>
          </w:p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4D2277">
              <w:rPr>
                <w:rFonts w:ascii="Times New Roman" w:hAnsi="Times New Roman" w:cs="Times New Roman"/>
                <w:b/>
                <w:lang w:val="en-US"/>
              </w:rPr>
              <w:t>9B726</w:t>
            </w: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r w:rsidR="004D2277">
              <w:rPr>
                <w:rFonts w:ascii="Times New Roman" w:hAnsi="Times New Roman" w:cs="Times New Roman"/>
                <w:b/>
                <w:lang w:val="en-US"/>
              </w:rPr>
              <w:t>Standardized Tests (FCE)</w:t>
            </w:r>
            <w:bookmarkStart w:id="0" w:name="_GoBack"/>
            <w:bookmarkEnd w:id="0"/>
            <w:r w:rsidRPr="00BA595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33BA" w:rsidRPr="00BA595E" w:rsidRDefault="00066F93" w:rsidP="0058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Spring</w:t>
            </w:r>
            <w:r w:rsidR="00583D82"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83D82" w:rsidRPr="00BA595E">
              <w:rPr>
                <w:rFonts w:ascii="Times New Roman" w:hAnsi="Times New Roman"/>
                <w:b/>
                <w:lang w:val="kk-KZ"/>
              </w:rPr>
              <w:t>semester</w:t>
            </w:r>
            <w:r w:rsidR="00583D82"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83D82" w:rsidRPr="00BA595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A82C50">
              <w:rPr>
                <w:rFonts w:ascii="Times New Roman" w:hAnsi="Times New Roman" w:cs="Times New Roman"/>
                <w:b/>
                <w:lang w:val="en-US"/>
              </w:rPr>
              <w:t>2017-2018</w:t>
            </w:r>
            <w:r w:rsidR="001E33BA"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83D82" w:rsidRPr="00BA595E">
              <w:rPr>
                <w:rFonts w:ascii="Times New Roman" w:hAnsi="Times New Roman" w:cs="Times New Roman"/>
                <w:b/>
                <w:lang w:val="en-US"/>
              </w:rPr>
              <w:t>year</w:t>
            </w:r>
            <w:r w:rsidR="001E33BA"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1E33BA" w:rsidRPr="00BA595E" w:rsidTr="001E476D">
        <w:trPr>
          <w:trHeight w:val="223"/>
        </w:trPr>
        <w:tc>
          <w:tcPr>
            <w:tcW w:w="1668" w:type="dxa"/>
            <w:gridSpan w:val="2"/>
            <w:vMerge w:val="restart"/>
          </w:tcPr>
          <w:p w:rsidR="001E33BA" w:rsidRPr="00BA595E" w:rsidRDefault="000B710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Code of the Discipline</w:t>
            </w:r>
          </w:p>
        </w:tc>
        <w:tc>
          <w:tcPr>
            <w:tcW w:w="1842" w:type="dxa"/>
            <w:vMerge w:val="restart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Title of the Discipline </w:t>
            </w:r>
          </w:p>
        </w:tc>
        <w:tc>
          <w:tcPr>
            <w:tcW w:w="709" w:type="dxa"/>
            <w:vMerge w:val="restart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2835" w:type="dxa"/>
            <w:gridSpan w:val="4"/>
          </w:tcPr>
          <w:p w:rsidR="001E33BA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>ours per week</w:t>
            </w:r>
          </w:p>
        </w:tc>
        <w:tc>
          <w:tcPr>
            <w:tcW w:w="1400" w:type="dxa"/>
            <w:gridSpan w:val="4"/>
            <w:vMerge w:val="restart"/>
          </w:tcPr>
          <w:p w:rsidR="001E33BA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>redits</w:t>
            </w:r>
          </w:p>
        </w:tc>
        <w:tc>
          <w:tcPr>
            <w:tcW w:w="1435" w:type="dxa"/>
            <w:vMerge w:val="restart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E33BA" w:rsidRPr="00BA595E" w:rsidTr="001E476D">
        <w:trPr>
          <w:trHeight w:val="265"/>
        </w:trPr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Lecture</w:t>
            </w:r>
          </w:p>
        </w:tc>
        <w:tc>
          <w:tcPr>
            <w:tcW w:w="993" w:type="dxa"/>
            <w:gridSpan w:val="2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Practice </w:t>
            </w:r>
          </w:p>
        </w:tc>
        <w:tc>
          <w:tcPr>
            <w:tcW w:w="850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Lab</w:t>
            </w:r>
          </w:p>
        </w:tc>
        <w:tc>
          <w:tcPr>
            <w:tcW w:w="1400" w:type="dxa"/>
            <w:gridSpan w:val="4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145A02" w:rsidRDefault="004C5131" w:rsidP="001D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CTP</w:t>
            </w:r>
            <w:r w:rsidR="00145A02" w:rsidRPr="00145A02">
              <w:rPr>
                <w:rFonts w:ascii="Times New Roman" w:hAnsi="Times New Roman" w:cs="Times New Roman"/>
                <w:lang w:val="en-US"/>
              </w:rPr>
              <w:t xml:space="preserve"> 5302</w:t>
            </w:r>
          </w:p>
        </w:tc>
        <w:tc>
          <w:tcPr>
            <w:tcW w:w="1842" w:type="dxa"/>
          </w:tcPr>
          <w:p w:rsidR="003B606C" w:rsidRPr="00BA595E" w:rsidRDefault="00856CA4" w:rsidP="003B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Computer</w:t>
            </w:r>
            <w:r w:rsidR="003B606C" w:rsidRPr="00BA595E">
              <w:rPr>
                <w:rFonts w:ascii="Times New Roman" w:hAnsi="Times New Roman" w:cs="Times New Roman"/>
                <w:lang w:val="en-US"/>
              </w:rPr>
              <w:t xml:space="preserve"> Technologies in </w:t>
            </w:r>
            <w:r>
              <w:rPr>
                <w:rFonts w:ascii="Times New Roman" w:hAnsi="Times New Roman" w:cs="Times New Roman"/>
                <w:lang w:val="en-US"/>
              </w:rPr>
              <w:t>Philology</w:t>
            </w:r>
            <w:r w:rsidR="003B606C" w:rsidRPr="00BA595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33BA" w:rsidRPr="00856CA4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E33BA" w:rsidRPr="00AB6361" w:rsidRDefault="00AB6361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IEP 2</w:t>
            </w:r>
          </w:p>
        </w:tc>
        <w:tc>
          <w:tcPr>
            <w:tcW w:w="992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5" w:type="dxa"/>
          </w:tcPr>
          <w:p w:rsidR="001E33BA" w:rsidRPr="00557E15" w:rsidRDefault="00557E1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E33BA" w:rsidRPr="004D2277" w:rsidTr="001E476D">
        <w:tc>
          <w:tcPr>
            <w:tcW w:w="1668" w:type="dxa"/>
            <w:gridSpan w:val="2"/>
          </w:tcPr>
          <w:p w:rsidR="001E33BA" w:rsidRPr="00BA595E" w:rsidRDefault="00745C70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8221" w:type="dxa"/>
            <w:gridSpan w:val="11"/>
          </w:tcPr>
          <w:p w:rsidR="001E33BA" w:rsidRPr="00BA595E" w:rsidRDefault="00745C70" w:rsidP="0074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GB"/>
              </w:rPr>
              <w:t xml:space="preserve">theoretical and practical disciplines (Introduction to Linguistics, </w:t>
            </w:r>
            <w:r w:rsidRPr="00BA595E">
              <w:rPr>
                <w:rFonts w:ascii="Times New Roman" w:eastAsia="Batang" w:hAnsi="Times New Roman"/>
                <w:lang w:val="en-GB"/>
              </w:rPr>
              <w:t>General Linguistics, “History of Linguistics”)</w:t>
            </w: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BA595E" w:rsidRDefault="00745C70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A595E">
              <w:rPr>
                <w:rFonts w:ascii="Times New Roman" w:hAnsi="Times New Roman"/>
                <w:b/>
                <w:lang w:val="kk-KZ"/>
              </w:rPr>
              <w:t>Lecturer:</w:t>
            </w:r>
          </w:p>
        </w:tc>
        <w:tc>
          <w:tcPr>
            <w:tcW w:w="4110" w:type="dxa"/>
            <w:gridSpan w:val="4"/>
          </w:tcPr>
          <w:p w:rsidR="001E33BA" w:rsidRPr="00BA595E" w:rsidRDefault="00916CBD" w:rsidP="007F5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lang w:val="en-US"/>
              </w:rPr>
              <w:t>Sharipova</w:t>
            </w:r>
            <w:proofErr w:type="spellEnd"/>
            <w:r>
              <w:rPr>
                <w:rFonts w:ascii="Times New Roman CYR" w:hAnsi="Times New Roman CYR" w:cs="Times New Roman CYR"/>
                <w:lang w:val="en-US"/>
              </w:rPr>
              <w:t xml:space="preserve"> Gulnara</w:t>
            </w:r>
            <w:r w:rsidR="00B0661F" w:rsidRPr="00BA595E">
              <w:rPr>
                <w:rFonts w:ascii="Times New Roman CYR" w:hAnsi="Times New Roman CYR" w:cs="Times New Roman CYR"/>
                <w:lang w:val="kk-KZ"/>
              </w:rPr>
              <w:t xml:space="preserve">, </w:t>
            </w:r>
            <w:r w:rsidR="00B0661F" w:rsidRPr="00BA595E">
              <w:rPr>
                <w:rFonts w:ascii="Times New Roman" w:hAnsi="Times New Roman"/>
                <w:lang w:val="en-US"/>
              </w:rPr>
              <w:t>candidate of philological sciences</w:t>
            </w:r>
          </w:p>
        </w:tc>
        <w:tc>
          <w:tcPr>
            <w:tcW w:w="1701" w:type="dxa"/>
            <w:gridSpan w:val="4"/>
            <w:vMerge w:val="restart"/>
          </w:tcPr>
          <w:p w:rsidR="001E33BA" w:rsidRPr="00BA595E" w:rsidRDefault="002E4983" w:rsidP="002E4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Office-hours</w:t>
            </w:r>
          </w:p>
        </w:tc>
        <w:tc>
          <w:tcPr>
            <w:tcW w:w="2410" w:type="dxa"/>
            <w:gridSpan w:val="3"/>
            <w:vMerge w:val="restart"/>
          </w:tcPr>
          <w:p w:rsidR="001E33BA" w:rsidRPr="00BA595E" w:rsidRDefault="006C0B5C" w:rsidP="006C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According to the schedule</w:t>
            </w:r>
          </w:p>
        </w:tc>
      </w:tr>
      <w:tr w:rsidR="001E33BA" w:rsidRPr="00916CBD" w:rsidTr="001E476D">
        <w:tc>
          <w:tcPr>
            <w:tcW w:w="1668" w:type="dxa"/>
            <w:gridSpan w:val="2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1E33BA" w:rsidRPr="00916CBD" w:rsidRDefault="004D2277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916CBD" w:rsidRPr="004277EF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kk-KZ"/>
                </w:rPr>
                <w:t>Gulnara@mail.ru</w:t>
              </w:r>
            </w:hyperlink>
          </w:p>
        </w:tc>
        <w:tc>
          <w:tcPr>
            <w:tcW w:w="1701" w:type="dxa"/>
            <w:gridSpan w:val="4"/>
            <w:vMerge/>
          </w:tcPr>
          <w:p w:rsidR="001E33BA" w:rsidRPr="00916CBD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  <w:gridSpan w:val="3"/>
            <w:vMerge/>
          </w:tcPr>
          <w:p w:rsidR="001E33BA" w:rsidRPr="00916CBD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33BA" w:rsidRPr="00916CBD" w:rsidTr="001E476D">
        <w:tc>
          <w:tcPr>
            <w:tcW w:w="1668" w:type="dxa"/>
            <w:gridSpan w:val="2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Telephones </w:t>
            </w:r>
          </w:p>
        </w:tc>
        <w:tc>
          <w:tcPr>
            <w:tcW w:w="4110" w:type="dxa"/>
            <w:gridSpan w:val="4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 CYR" w:hAnsi="Times New Roman CYR" w:cs="Times New Roman CYR"/>
                <w:lang w:val="kk-KZ"/>
              </w:rPr>
              <w:t>377-33-39 (132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3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>)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, 221-13-23</w:t>
            </w:r>
          </w:p>
        </w:tc>
        <w:tc>
          <w:tcPr>
            <w:tcW w:w="1701" w:type="dxa"/>
            <w:gridSpan w:val="4"/>
          </w:tcPr>
          <w:p w:rsidR="001E33BA" w:rsidRPr="00916CBD" w:rsidRDefault="00B0661F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Room</w:t>
            </w:r>
            <w:r w:rsidR="001E33BA" w:rsidRPr="00916C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309</w:t>
            </w:r>
          </w:p>
        </w:tc>
      </w:tr>
      <w:tr w:rsidR="001E33BA" w:rsidRPr="004D2277" w:rsidTr="001E476D">
        <w:tc>
          <w:tcPr>
            <w:tcW w:w="1668" w:type="dxa"/>
            <w:gridSpan w:val="2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Description of the Discipline</w:t>
            </w:r>
          </w:p>
        </w:tc>
        <w:tc>
          <w:tcPr>
            <w:tcW w:w="8221" w:type="dxa"/>
            <w:gridSpan w:val="11"/>
          </w:tcPr>
          <w:p w:rsidR="001E33BA" w:rsidRPr="00BA595E" w:rsidRDefault="00D55FE0" w:rsidP="00D55FE0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lang w:val="kk-KZ"/>
              </w:rPr>
              <w:t>to study deeply</w:t>
            </w: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r w:rsidRPr="00BA595E">
              <w:rPr>
                <w:rFonts w:ascii="Times New Roman" w:hAnsi="Times New Roman"/>
                <w:lang w:val="kk-KZ"/>
              </w:rPr>
              <w:t xml:space="preserve">the basic </w:t>
            </w:r>
            <w:r w:rsidRPr="00BA595E">
              <w:rPr>
                <w:rFonts w:ascii="Times New Roman" w:hAnsi="Times New Roman"/>
                <w:lang w:val="en-US"/>
              </w:rPr>
              <w:t xml:space="preserve">theories and practice </w:t>
            </w:r>
            <w:r w:rsidRPr="00BA595E">
              <w:rPr>
                <w:rFonts w:ascii="Times New Roman" w:hAnsi="Times New Roman"/>
                <w:lang w:val="kk-KZ"/>
              </w:rPr>
              <w:t xml:space="preserve">of </w:t>
            </w:r>
            <w:r w:rsidRPr="00BA595E">
              <w:rPr>
                <w:rFonts w:ascii="Times New Roman" w:hAnsi="Times New Roman"/>
                <w:lang w:val="en-US"/>
              </w:rPr>
              <w:t>innovative computer technologies in Linguistic Studies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 xml:space="preserve">. </w:t>
            </w:r>
          </w:p>
        </w:tc>
      </w:tr>
      <w:tr w:rsidR="001E33BA" w:rsidRPr="004D2277" w:rsidTr="001E476D">
        <w:tc>
          <w:tcPr>
            <w:tcW w:w="1668" w:type="dxa"/>
            <w:gridSpan w:val="2"/>
          </w:tcPr>
          <w:p w:rsidR="001E33BA" w:rsidRPr="00BA595E" w:rsidRDefault="00D55FE0" w:rsidP="00163B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The aim of the course</w:t>
            </w:r>
          </w:p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1"/>
          </w:tcPr>
          <w:p w:rsidR="001E33BA" w:rsidRPr="00BA595E" w:rsidRDefault="006A482E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to determine application of modern information technologies in modern sciences; to generate the systemic representation about applicability and development of computer technologies in philological researches and in the linguistic analysis</w:t>
            </w:r>
          </w:p>
        </w:tc>
      </w:tr>
      <w:tr w:rsidR="001E33BA" w:rsidRPr="004D2277" w:rsidTr="006278E4">
        <w:trPr>
          <w:trHeight w:val="2627"/>
        </w:trPr>
        <w:tc>
          <w:tcPr>
            <w:tcW w:w="1668" w:type="dxa"/>
            <w:gridSpan w:val="2"/>
          </w:tcPr>
          <w:p w:rsidR="001E33BA" w:rsidRPr="00BA595E" w:rsidRDefault="00925575" w:rsidP="00163B9A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Outcomes </w:t>
            </w:r>
          </w:p>
        </w:tc>
        <w:tc>
          <w:tcPr>
            <w:tcW w:w="8221" w:type="dxa"/>
            <w:gridSpan w:val="11"/>
          </w:tcPr>
          <w:p w:rsidR="00925575" w:rsidRPr="00BA595E" w:rsidRDefault="006278E4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know to put the research task in the field of </w:t>
            </w:r>
            <w:r w:rsidRPr="00BA595E">
              <w:rPr>
                <w:rFonts w:ascii="Times New Roman" w:hAnsi="Times New Roman" w:cs="Times New Roman"/>
                <w:lang w:val="en-US"/>
              </w:rPr>
              <w:t xml:space="preserve">New Technologies in Linguistic Studies </w:t>
            </w:r>
          </w:p>
          <w:p w:rsidR="00925575" w:rsidRPr="00BA595E" w:rsidRDefault="0092557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</w:t>
            </w:r>
            <w:r w:rsidR="00CF15C5" w:rsidRPr="00BA595E">
              <w:rPr>
                <w:rFonts w:ascii="Times New Roman" w:hAnsi="Times New Roman"/>
                <w:color w:val="222222"/>
                <w:lang w:val="en-US"/>
              </w:rPr>
              <w:t xml:space="preserve">be able to </w:t>
            </w: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work with the basic retrieval information and expert systems, systems of information processing of lexicography;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a professional achievements of native and foreign methodological heritage, modern teaching trends and concepts of teaching foreign languages;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the conceptual apparatus theoretical and applied linguistics to solve professional problems; </w:t>
            </w:r>
          </w:p>
          <w:p w:rsidR="00925575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to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use modern technologies for the collection, processing and interpretation of the experimental data; </w:t>
            </w:r>
          </w:p>
          <w:p w:rsidR="001E33BA" w:rsidRPr="00BA595E" w:rsidRDefault="00CF15C5" w:rsidP="006278E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gramEnd"/>
            <w:r w:rsidRPr="00BA595E">
              <w:rPr>
                <w:rFonts w:ascii="Times New Roman" w:hAnsi="Times New Roman"/>
                <w:color w:val="222222"/>
                <w:lang w:val="en-US"/>
              </w:rPr>
              <w:t xml:space="preserve"> be able to </w:t>
            </w:r>
            <w:proofErr w:type="spellStart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>to</w:t>
            </w:r>
            <w:proofErr w:type="spellEnd"/>
            <w:r w:rsidR="00925575" w:rsidRPr="00BA595E">
              <w:rPr>
                <w:rFonts w:ascii="Times New Roman" w:hAnsi="Times New Roman"/>
                <w:color w:val="222222"/>
                <w:lang w:val="en-US"/>
              </w:rPr>
              <w:t xml:space="preserve"> develop independently the actual problem, which has theoretical and practical significance.</w:t>
            </w:r>
          </w:p>
        </w:tc>
      </w:tr>
      <w:tr w:rsidR="001E33BA" w:rsidRPr="00BA595E" w:rsidTr="001E476D">
        <w:tc>
          <w:tcPr>
            <w:tcW w:w="1668" w:type="dxa"/>
            <w:gridSpan w:val="2"/>
          </w:tcPr>
          <w:p w:rsidR="001E33BA" w:rsidRPr="00BA595E" w:rsidRDefault="00925575" w:rsidP="00163B9A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Literature and sources</w:t>
            </w:r>
          </w:p>
        </w:tc>
        <w:tc>
          <w:tcPr>
            <w:tcW w:w="8221" w:type="dxa"/>
            <w:gridSpan w:val="11"/>
          </w:tcPr>
          <w:p w:rsidR="009C2AB0" w:rsidRPr="00BA595E" w:rsidRDefault="009C2AB0" w:rsidP="009C2AB0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eastAsia="TimesNewRomanPSMT" w:hAnsi="Times New Roman"/>
                <w:lang w:val="kk-KZ" w:eastAsia="ru-RU"/>
              </w:rPr>
              <w:t>Bolshakov I.A., Gelbukh A. Comp</w:t>
            </w:r>
            <w:proofErr w:type="spellStart"/>
            <w:r w:rsidRPr="00BA595E">
              <w:rPr>
                <w:rFonts w:ascii="Times New Roman" w:eastAsia="TimesNewRomanPSMT" w:hAnsi="Times New Roman"/>
                <w:lang w:val="en-US" w:eastAsia="ru-RU"/>
              </w:rPr>
              <w:t>utational</w:t>
            </w:r>
            <w:proofErr w:type="spellEnd"/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Linguistics. Models, Resources, Applications. México, 2004.</w:t>
            </w:r>
          </w:p>
          <w:p w:rsidR="009C2AB0" w:rsidRPr="00BA595E" w:rsidRDefault="009C2AB0" w:rsidP="009C2AB0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NewRomanPSMT" w:hAnsi="Times New Roman"/>
                <w:lang w:val="en-US" w:eastAsia="ru-RU"/>
              </w:rPr>
            </w:pPr>
            <w:proofErr w:type="spellStart"/>
            <w:r w:rsidRPr="00BA595E">
              <w:rPr>
                <w:rFonts w:ascii="Times New Roman" w:eastAsia="TimesNewRomanPSMT" w:hAnsi="Times New Roman"/>
                <w:lang w:val="en-US" w:eastAsia="ru-RU"/>
              </w:rPr>
              <w:t>Kinnersley</w:t>
            </w:r>
            <w:proofErr w:type="spellEnd"/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B. The Language List. Collected Information On About 2500 Computer</w:t>
            </w:r>
          </w:p>
          <w:p w:rsidR="009C2AB0" w:rsidRPr="00BA595E" w:rsidRDefault="009C2AB0" w:rsidP="009C2AB0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Languages, Past and Present. </w:t>
            </w:r>
            <w:hyperlink r:id="rId6" w:history="1">
              <w:r w:rsidRPr="00BA595E">
                <w:rPr>
                  <w:rStyle w:val="a7"/>
                  <w:rFonts w:ascii="Times New Roman" w:eastAsia="TimesNewRomanPSMT" w:hAnsi="Times New Roman" w:cs="Times New Roman"/>
                  <w:sz w:val="22"/>
                  <w:szCs w:val="22"/>
                  <w:lang w:val="en-US" w:eastAsia="ru-RU"/>
                </w:rPr>
                <w:t>http://people.ku.edu/~nkinners/LangList/</w:t>
              </w:r>
            </w:hyperlink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Extras/langlist.htm (</w:t>
            </w:r>
            <w:r w:rsidRPr="00BA595E">
              <w:rPr>
                <w:rFonts w:ascii="Times New Roman" w:eastAsia="TimesNewRomanPSMT" w:hAnsi="Times New Roman"/>
                <w:lang w:eastAsia="ru-RU"/>
              </w:rPr>
              <w:t>дата</w:t>
            </w:r>
            <w:r w:rsidRPr="00BA595E">
              <w:rPr>
                <w:rFonts w:ascii="Times New Roman" w:eastAsia="TimesNewRomanPSMT" w:hAnsi="Times New Roman"/>
                <w:lang w:val="en-US" w:eastAsia="ru-RU"/>
              </w:rPr>
              <w:t xml:space="preserve"> </w:t>
            </w:r>
            <w:r w:rsidRPr="00BA595E">
              <w:rPr>
                <w:rFonts w:ascii="Times New Roman" w:eastAsia="TimesNewRomanPSMT" w:hAnsi="Times New Roman"/>
                <w:lang w:eastAsia="ru-RU"/>
              </w:rPr>
              <w:t>обращения</w:t>
            </w:r>
            <w:r w:rsidRPr="00BA595E">
              <w:rPr>
                <w:rFonts w:ascii="Times New Roman" w:eastAsia="TimesNewRomanPSMT" w:hAnsi="Times New Roman"/>
                <w:lang w:val="en-US" w:eastAsia="ru-RU"/>
              </w:rPr>
              <w:t>: 28.02.2012).</w:t>
            </w:r>
          </w:p>
          <w:p w:rsidR="001E33BA" w:rsidRPr="00BA595E" w:rsidRDefault="009C2AB0" w:rsidP="009C2AB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Available online</w:t>
            </w:r>
            <w:r w:rsidR="001E33BA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: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as optional source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you can download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doing Phonetics by Computer: www. Praat.nl </w:t>
            </w:r>
          </w:p>
        </w:tc>
      </w:tr>
      <w:tr w:rsidR="001E33BA" w:rsidRPr="004D2277" w:rsidTr="001E476D">
        <w:tc>
          <w:tcPr>
            <w:tcW w:w="1668" w:type="dxa"/>
            <w:gridSpan w:val="2"/>
          </w:tcPr>
          <w:p w:rsidR="001E33BA" w:rsidRPr="00BA595E" w:rsidRDefault="00AC70E4" w:rsidP="00AC70E4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Organization of the course</w:t>
            </w:r>
          </w:p>
        </w:tc>
        <w:tc>
          <w:tcPr>
            <w:tcW w:w="8221" w:type="dxa"/>
            <w:gridSpan w:val="11"/>
          </w:tcPr>
          <w:p w:rsidR="001E33BA" w:rsidRPr="00BA595E" w:rsidRDefault="005864DC" w:rsidP="005864D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It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is the introductory course in which it will be carried out the general acquaintance to great volume of a theoretical material, therefore during preparation for discipline the essential role is allocated to the textbook and the collection of problems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E33BA" w:rsidRPr="004D2277" w:rsidTr="001E476D">
        <w:tc>
          <w:tcPr>
            <w:tcW w:w="1668" w:type="dxa"/>
            <w:gridSpan w:val="2"/>
          </w:tcPr>
          <w:p w:rsidR="001E33BA" w:rsidRPr="00BA595E" w:rsidRDefault="00C94E41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Requi</w:t>
            </w:r>
            <w:r w:rsidR="000777AF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re</w:t>
            </w: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>ment of the course</w:t>
            </w:r>
            <w:r w:rsidR="001E33BA" w:rsidRPr="00BA595E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21" w:type="dxa"/>
            <w:gridSpan w:val="11"/>
          </w:tcPr>
          <w:p w:rsidR="00D35CBD" w:rsidRPr="00C206F7" w:rsidRDefault="00D35CBD" w:rsidP="00D35C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1. For the auditory lesson you should be prepared in advance, according </w:t>
            </w:r>
            <w:r w:rsidRPr="00C206F7">
              <w:rPr>
                <w:rFonts w:ascii="Times New Roman" w:hAnsi="Times New Roman" w:cs="Times New Roman"/>
                <w:lang w:val="en-US"/>
              </w:rPr>
              <w:t xml:space="preserve">to the chart resulted below. Preparation of the task </w:t>
            </w:r>
            <w:proofErr w:type="gramStart"/>
            <w:r w:rsidRPr="00C206F7">
              <w:rPr>
                <w:rFonts w:ascii="Times New Roman" w:hAnsi="Times New Roman" w:cs="Times New Roman"/>
                <w:lang w:val="en-US"/>
              </w:rPr>
              <w:t>should be completed</w:t>
            </w:r>
            <w:proofErr w:type="gramEnd"/>
            <w:r w:rsidRPr="00C206F7">
              <w:rPr>
                <w:rFonts w:ascii="Times New Roman" w:hAnsi="Times New Roman" w:cs="Times New Roman"/>
                <w:lang w:val="en-US"/>
              </w:rPr>
              <w:t xml:space="preserve"> up before the auditory lesson on which the subject matter is discussed.</w:t>
            </w:r>
          </w:p>
          <w:p w:rsidR="00D35CBD" w:rsidRPr="00BA595E" w:rsidRDefault="00D35CBD" w:rsidP="00D35C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C206F7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Pr="00C206F7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C206F7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C206F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C206F7">
              <w:rPr>
                <w:rFonts w:ascii="Times New Roman" w:hAnsi="Times New Roman" w:cs="Times New Roman"/>
                <w:lang w:val="en-US"/>
              </w:rPr>
              <w:t>will be distributed</w:t>
            </w:r>
            <w:proofErr w:type="gramEnd"/>
            <w:r w:rsidRPr="00C206F7">
              <w:rPr>
                <w:rFonts w:ascii="Times New Roman" w:hAnsi="Times New Roman" w:cs="Times New Roman"/>
                <w:lang w:val="en-US"/>
              </w:rPr>
              <w:t xml:space="preserve"> during a semester, as shown in the chart of discipline.</w:t>
            </w:r>
          </w:p>
          <w:p w:rsidR="001E33BA" w:rsidRPr="001D3CA3" w:rsidRDefault="00D35CBD" w:rsidP="008E591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3. The majority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will include some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questions which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it is possible to answer, having executed inquiry about an example of a database; you will need to execute inquiries, and answers which you have received, to use for a following part of homework. </w:t>
            </w:r>
          </w:p>
          <w:p w:rsidR="001E33BA" w:rsidRPr="00BA595E" w:rsidRDefault="008E591A" w:rsidP="00163B9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At performance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following rules should be complied</w:t>
            </w:r>
            <w:r w:rsidR="001E33BA" w:rsidRPr="00BA595E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8E591A" w:rsidRPr="00BA595E" w:rsidRDefault="008E591A" w:rsidP="008E591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lang w:val="en-US"/>
              </w:rPr>
            </w:pP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observed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in the specified timeframes. Later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homeworks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will not be accepted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.</w:t>
            </w:r>
          </w:p>
          <w:p w:rsidR="008E591A" w:rsidRPr="00BA595E" w:rsidRDefault="008E591A" w:rsidP="008E591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executed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on one side of sheet of paper </w:t>
            </w:r>
            <w:r w:rsidRPr="00BA595E">
              <w:rPr>
                <w:rStyle w:val="shorttext"/>
                <w:rFonts w:ascii="Times New Roman" w:hAnsi="Times New Roman" w:cs="Times New Roman"/>
              </w:rPr>
              <w:t>А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4, and pages should be fastened under the order of numbering of questions (problems). Questions (problems)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should be numbered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, and final answers (if necessary) should be allocated. (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house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the tasks mismatching these standards, will be returned with a unsatisfactory assessment).</w:t>
            </w:r>
          </w:p>
          <w:p w:rsidR="001E33BA" w:rsidRPr="00BA595E" w:rsidRDefault="008E591A" w:rsidP="00C206F7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You can work together with other student at performance of </w:t>
            </w:r>
            <w:proofErr w:type="spell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home</w:t>
            </w:r>
            <w:r w:rsidR="00C206F7">
              <w:rPr>
                <w:rStyle w:val="shorttext"/>
                <w:rFonts w:ascii="Times New Roman" w:hAnsi="Times New Roman" w:cs="Times New Roman"/>
                <w:lang w:val="en-US"/>
              </w:rPr>
              <w:t>task</w:t>
            </w:r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>provided that</w:t>
            </w:r>
            <w:proofErr w:type="gramEnd"/>
            <w:r w:rsidRPr="00BA595E">
              <w:rPr>
                <w:rStyle w:val="shorttext"/>
                <w:rFonts w:ascii="Times New Roman" w:hAnsi="Times New Roman" w:cs="Times New Roman"/>
                <w:lang w:val="en-US"/>
              </w:rPr>
              <w:t xml:space="preserve"> each of you works on a separate question (a separate problem).</w:t>
            </w:r>
          </w:p>
        </w:tc>
      </w:tr>
      <w:tr w:rsidR="001E33BA" w:rsidRPr="00BA595E" w:rsidTr="0055638C">
        <w:trPr>
          <w:trHeight w:val="258"/>
        </w:trPr>
        <w:tc>
          <w:tcPr>
            <w:tcW w:w="1668" w:type="dxa"/>
            <w:gridSpan w:val="2"/>
            <w:vMerge w:val="restart"/>
          </w:tcPr>
          <w:p w:rsidR="001E33BA" w:rsidRPr="00BA595E" w:rsidRDefault="004B67A6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Policy of the assessment </w:t>
            </w:r>
          </w:p>
        </w:tc>
        <w:tc>
          <w:tcPr>
            <w:tcW w:w="4536" w:type="dxa"/>
            <w:gridSpan w:val="5"/>
          </w:tcPr>
          <w:p w:rsidR="001E33BA" w:rsidRPr="00BA595E" w:rsidRDefault="0055638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Description of the Individual work</w:t>
            </w:r>
          </w:p>
        </w:tc>
        <w:tc>
          <w:tcPr>
            <w:tcW w:w="992" w:type="dxa"/>
            <w:gridSpan w:val="2"/>
          </w:tcPr>
          <w:p w:rsidR="001E33BA" w:rsidRPr="00BA595E" w:rsidRDefault="0055638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Percent</w:t>
            </w:r>
          </w:p>
        </w:tc>
        <w:tc>
          <w:tcPr>
            <w:tcW w:w="2693" w:type="dxa"/>
            <w:gridSpan w:val="4"/>
          </w:tcPr>
          <w:p w:rsidR="001E33BA" w:rsidRPr="00BA595E" w:rsidRDefault="00C23BE3" w:rsidP="00163B9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Outcomes</w:t>
            </w:r>
          </w:p>
        </w:tc>
      </w:tr>
      <w:tr w:rsidR="001E33BA" w:rsidRPr="00BA595E" w:rsidTr="0055638C">
        <w:trPr>
          <w:trHeight w:val="576"/>
        </w:trPr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1E33BA" w:rsidRPr="001D3CA3" w:rsidRDefault="00C23BE3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Hometask</w:t>
            </w:r>
            <w:proofErr w:type="spellEnd"/>
          </w:p>
          <w:p w:rsidR="001E33BA" w:rsidRPr="00BA595E" w:rsidRDefault="005864D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Indiv</w:t>
            </w:r>
            <w:r w:rsidR="00C206F7">
              <w:rPr>
                <w:rFonts w:ascii="Times New Roman" w:hAnsi="Times New Roman" w:cs="Times New Roman"/>
                <w:lang w:val="en-US"/>
              </w:rPr>
              <w:t>i</w:t>
            </w:r>
            <w:r w:rsidRPr="00BA595E">
              <w:rPr>
                <w:rFonts w:ascii="Times New Roman" w:hAnsi="Times New Roman" w:cs="Times New Roman"/>
                <w:lang w:val="en-US"/>
              </w:rPr>
              <w:t>dual Assessments</w:t>
            </w:r>
          </w:p>
          <w:p w:rsidR="001E33BA" w:rsidRPr="001D3CA3" w:rsidRDefault="00E65A52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Exams</w:t>
            </w:r>
            <w:r w:rsidR="001E33BA" w:rsidRPr="001D3CA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33BA" w:rsidRPr="00BA595E" w:rsidRDefault="00C23BE3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992" w:type="dxa"/>
            <w:gridSpan w:val="2"/>
          </w:tcPr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35%</w:t>
            </w:r>
          </w:p>
          <w:p w:rsidR="001E33BA" w:rsidRPr="00BA595E" w:rsidRDefault="005864DC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25</w:t>
            </w:r>
            <w:r w:rsidR="001E33BA" w:rsidRPr="00BA595E">
              <w:rPr>
                <w:rFonts w:ascii="Times New Roman" w:hAnsi="Times New Roman" w:cs="Times New Roman"/>
              </w:rPr>
              <w:t>%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BA595E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4"/>
          </w:tcPr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1,2,34,5,6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2,3,4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4,5,6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1,2,3,4,5,6</w:t>
            </w:r>
          </w:p>
        </w:tc>
      </w:tr>
      <w:tr w:rsidR="001E33BA" w:rsidRPr="00BA595E" w:rsidTr="001E476D"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1"/>
          </w:tcPr>
          <w:p w:rsidR="004704A8" w:rsidRPr="00BA595E" w:rsidRDefault="0044364F" w:rsidP="004704A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Your final assessment will be done according this formula </w:t>
            </w:r>
          </w:p>
          <w:p w:rsidR="00C9309C" w:rsidRPr="00BA595E" w:rsidRDefault="001E33BA" w:rsidP="004704A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lang w:val="kk-KZ"/>
                </w:rPr>
                <m:t xml:space="preserve">Final Control of the discipline 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1+</m:t>
                  </m:r>
                  <m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lang w:val="kk-KZ"/>
                    </w:rPr>
                    <m:t>2</m:t>
                  </m:r>
                </m:den>
              </m:f>
              <m:r>
                <w:rPr>
                  <w:rFonts w:ascii="Times New Roman" w:hAnsi="Times New Roman" w:cs="Times New Roman"/>
                  <w:color w:val="000000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lang w:val="kk-KZ"/>
                </w:rPr>
                <m:t>0,6+0,1</m:t>
              </m:r>
              <m:r>
                <w:rPr>
                  <w:rFonts w:ascii="Times New Roman" w:hAnsi="Times New Roman" w:cs="Times New Roman"/>
                  <w:color w:val="000000"/>
                  <w:lang w:val="kk-KZ"/>
                </w:rPr>
                <m:t>МТ</m:t>
              </m:r>
              <m:r>
                <w:rPr>
                  <w:rFonts w:ascii="Cambria Math" w:hAnsi="Times New Roman" w:cs="Times New Roman"/>
                  <w:color w:val="000000"/>
                  <w:lang w:val="kk-KZ"/>
                </w:rPr>
                <m:t>+0,3FC</m:t>
              </m:r>
            </m:oMath>
          </w:p>
          <w:p w:rsidR="001E33BA" w:rsidRPr="00BA595E" w:rsidRDefault="0044364F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There are minimal assessment in percentage below</w:t>
            </w:r>
            <w:r w:rsidR="001E33BA" w:rsidRPr="00BA595E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95% - 100%: А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90% - 94%: А-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85% - 89%: В+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80% - 84%: В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75% - 79%: В-</w:t>
            </w:r>
          </w:p>
          <w:p w:rsidR="001E33BA" w:rsidRPr="00BA595E" w:rsidRDefault="001E33BA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>70% - 74%: С+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65% - 69%: С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>60% - 64%: С-</w:t>
            </w:r>
          </w:p>
          <w:p w:rsidR="001E33BA" w:rsidRPr="00BA595E" w:rsidRDefault="001E33BA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A595E">
              <w:rPr>
                <w:rFonts w:ascii="Times New Roman" w:hAnsi="Times New Roman" w:cs="Times New Roman"/>
              </w:rPr>
              <w:t xml:space="preserve">55% - 59%: </w:t>
            </w:r>
            <w:r w:rsidRPr="00BA595E">
              <w:rPr>
                <w:rFonts w:ascii="Times New Roman" w:hAnsi="Times New Roman" w:cs="Times New Roman"/>
                <w:lang w:val="en-US"/>
              </w:rPr>
              <w:t>D</w:t>
            </w:r>
            <w:r w:rsidRPr="00BA595E">
              <w:rPr>
                <w:rFonts w:ascii="Times New Roman" w:hAnsi="Times New Roman" w:cs="Times New Roman"/>
              </w:rPr>
              <w:t>+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BA595E">
              <w:rPr>
                <w:rFonts w:ascii="Times New Roman" w:hAnsi="Times New Roman" w:cs="Times New Roman"/>
                <w:lang w:val="en-US"/>
              </w:rPr>
              <w:t>D</w:t>
            </w:r>
            <w:r w:rsidRPr="00BA595E">
              <w:rPr>
                <w:rFonts w:ascii="Times New Roman" w:hAnsi="Times New Roman" w:cs="Times New Roman"/>
              </w:rPr>
              <w:t>-</w:t>
            </w:r>
            <w:r w:rsidRPr="00BA595E">
              <w:rPr>
                <w:rFonts w:ascii="Times New Roman" w:hAnsi="Times New Roman" w:cs="Times New Roman"/>
              </w:rPr>
              <w:tab/>
            </w:r>
            <w:r w:rsidRPr="00BA595E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BA595E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E33BA" w:rsidRPr="004D2277" w:rsidTr="001E476D">
        <w:tc>
          <w:tcPr>
            <w:tcW w:w="1668" w:type="dxa"/>
            <w:gridSpan w:val="2"/>
          </w:tcPr>
          <w:p w:rsidR="001E33BA" w:rsidRPr="00BA595E" w:rsidRDefault="00381399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Policy of the Discipline</w:t>
            </w:r>
          </w:p>
        </w:tc>
        <w:tc>
          <w:tcPr>
            <w:tcW w:w="8221" w:type="dxa"/>
            <w:gridSpan w:val="11"/>
          </w:tcPr>
          <w:p w:rsidR="001E33BA" w:rsidRPr="0008067E" w:rsidRDefault="004E34FA" w:rsidP="008D71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Appropriating timeframes of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homeworks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or projects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can be prolonged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in case of softening circumstances (such, as illness, emergencies, the accident, unforeseen circumstances, etc.) according to the Academic policy of university. Participation of the student in discussions and exercises on employment </w:t>
            </w:r>
            <w:proofErr w:type="gramStart"/>
            <w:r w:rsidRPr="00BA595E">
              <w:rPr>
                <w:rFonts w:ascii="Times New Roman" w:hAnsi="Times New Roman" w:cs="Times New Roman"/>
                <w:lang w:val="en-US"/>
              </w:rPr>
              <w:t>will be considered</w:t>
            </w:r>
            <w:proofErr w:type="gramEnd"/>
            <w:r w:rsidRPr="00BA595E">
              <w:rPr>
                <w:rFonts w:ascii="Times New Roman" w:hAnsi="Times New Roman" w:cs="Times New Roman"/>
                <w:lang w:val="en-US"/>
              </w:rPr>
              <w:t xml:space="preserve"> in its general assessment for discipline. Constructive questions, dialogue, and a feedback for a question of discipline are welcomed and encouraged during employment, and the teacher at a conclusion of a final assessment will consider participation of each student on employment.</w:t>
            </w:r>
          </w:p>
        </w:tc>
      </w:tr>
      <w:tr w:rsidR="001E33BA" w:rsidRPr="00BA595E" w:rsidTr="001E476D">
        <w:tc>
          <w:tcPr>
            <w:tcW w:w="9889" w:type="dxa"/>
            <w:gridSpan w:val="13"/>
          </w:tcPr>
          <w:p w:rsidR="001E33BA" w:rsidRPr="009F2B7B" w:rsidRDefault="009F2B7B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Chart of the discipline</w:t>
            </w:r>
          </w:p>
        </w:tc>
      </w:tr>
      <w:tr w:rsidR="001E33BA" w:rsidRPr="00BA595E" w:rsidTr="001E476D">
        <w:tc>
          <w:tcPr>
            <w:tcW w:w="1101" w:type="dxa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Week</w:t>
            </w:r>
          </w:p>
        </w:tc>
        <w:tc>
          <w:tcPr>
            <w:tcW w:w="4677" w:type="dxa"/>
            <w:gridSpan w:val="5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Theme </w:t>
            </w:r>
          </w:p>
        </w:tc>
        <w:tc>
          <w:tcPr>
            <w:tcW w:w="1843" w:type="dxa"/>
            <w:gridSpan w:val="5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Hour</w:t>
            </w:r>
          </w:p>
        </w:tc>
        <w:tc>
          <w:tcPr>
            <w:tcW w:w="2268" w:type="dxa"/>
            <w:gridSpan w:val="2"/>
          </w:tcPr>
          <w:p w:rsidR="001E33BA" w:rsidRPr="00BA595E" w:rsidRDefault="00071C3E" w:rsidP="00163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59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Point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013889" w:rsidP="00163B9A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Lecture 1</w:t>
            </w:r>
            <w:r w:rsidR="001E476D"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1E476D" w:rsidRPr="00BA595E">
              <w:rPr>
                <w:rFonts w:ascii="Times New Roman" w:hAnsi="Times New Roman"/>
                <w:lang w:val="en-US"/>
              </w:rPr>
              <w:t>«</w:t>
            </w:r>
            <w:r w:rsidR="001E476D" w:rsidRPr="00BA595E">
              <w:rPr>
                <w:rFonts w:ascii="Kz Times New Roman" w:hAnsi="Kz Times New Roman"/>
                <w:lang w:val="en-US"/>
              </w:rPr>
              <w:t>Linguistics and its structure</w:t>
            </w:r>
            <w:r w:rsidR="001E476D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1E476D" w:rsidRPr="00BA595E">
              <w:rPr>
                <w:rFonts w:ascii="Kz Times New Roman" w:hAnsi="Kz Times New Roman"/>
                <w:lang w:val="en-US"/>
              </w:rPr>
              <w:t>The role of natural language processing.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 Information.</w:t>
            </w:r>
            <w:r w:rsidR="001E476D" w:rsidRPr="00BA595E">
              <w:rPr>
                <w:rFonts w:ascii="Kz Times New Roman" w:hAnsi="Kz Times New Roman"/>
                <w:lang w:val="en-US"/>
              </w:rPr>
              <w:t xml:space="preserve"> Informational Technologies in Linguistics</w:t>
            </w:r>
            <w:r w:rsidR="001E476D" w:rsidRPr="00BA595E">
              <w:rPr>
                <w:rFonts w:ascii="Times New Roman" w:hAnsi="Times New Roman"/>
                <w:lang w:val="kk-KZ"/>
              </w:rPr>
              <w:t>»</w:t>
            </w:r>
            <w:r w:rsidR="001E476D" w:rsidRPr="00BA595E">
              <w:rPr>
                <w:rFonts w:ascii="Times New Roman" w:hAnsi="Times New Roman"/>
                <w:lang w:val="en-US"/>
              </w:rPr>
              <w:t>.</w:t>
            </w:r>
            <w:r w:rsidR="001E476D"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  <w:vAlign w:val="center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</w:t>
            </w:r>
          </w:p>
          <w:p w:rsidR="001E476D" w:rsidRPr="00BA595E" w:rsidRDefault="001E476D" w:rsidP="00163B9A">
            <w:pPr>
              <w:tabs>
                <w:tab w:val="left" w:pos="3420"/>
              </w:tabs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definition of terms from different dictionaries: Technology, </w:t>
            </w:r>
            <w:r w:rsidRPr="00BA595E">
              <w:rPr>
                <w:rFonts w:ascii="Kz Times New Roman" w:hAnsi="Kz Times New Roman"/>
                <w:lang w:val="en-US"/>
              </w:rPr>
              <w:t xml:space="preserve">Informational Technology, Innovative Technology, </w:t>
            </w:r>
            <w:r w:rsidRPr="00BA595E">
              <w:rPr>
                <w:rFonts w:ascii="Times New Roman" w:hAnsi="Times New Roman"/>
                <w:lang w:val="en-US"/>
              </w:rPr>
              <w:t xml:space="preserve">Computational Technology,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Hich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Technology.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1E476D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2 </w:t>
            </w:r>
            <w:r w:rsidR="001E476D" w:rsidRPr="00BA595E">
              <w:rPr>
                <w:rFonts w:ascii="Times New Roman" w:hAnsi="Times New Roman"/>
                <w:lang w:val="en-US"/>
              </w:rPr>
              <w:t>«</w:t>
            </w:r>
            <w:r w:rsidR="001E476D" w:rsidRPr="00BA595E">
              <w:rPr>
                <w:rFonts w:ascii="Kz Times New Roman" w:hAnsi="Kz Times New Roman"/>
                <w:lang w:val="en-US"/>
              </w:rPr>
              <w:t>The Emergence of Informational Technologies</w:t>
            </w:r>
            <w:r w:rsidR="001E476D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1E476D" w:rsidRPr="00BA595E">
              <w:rPr>
                <w:rFonts w:ascii="Kz Times New Roman" w:hAnsi="Kz Times New Roman"/>
                <w:lang w:val="en-US"/>
              </w:rPr>
              <w:t>M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ethods and Ways of Using of </w:t>
            </w:r>
            <w:r w:rsidR="001E476D" w:rsidRPr="00BA595E">
              <w:rPr>
                <w:rFonts w:ascii="Kz Times New Roman" w:hAnsi="Kz Times New Roman"/>
                <w:lang w:val="en-US"/>
              </w:rPr>
              <w:t>Informational Technologies. Algorithms</w:t>
            </w:r>
            <w:r w:rsidR="001E476D" w:rsidRPr="00BA595E">
              <w:rPr>
                <w:rFonts w:ascii="Times New Roman" w:hAnsi="Times New Roman"/>
                <w:lang w:val="kk-KZ"/>
              </w:rPr>
              <w:t>»</w:t>
            </w:r>
            <w:r w:rsidR="001E476D" w:rsidRPr="00BA595E">
              <w:rPr>
                <w:rFonts w:ascii="Times New Roman" w:hAnsi="Times New Roman"/>
                <w:lang w:val="en-US"/>
              </w:rPr>
              <w:t xml:space="preserve">  </w:t>
            </w:r>
            <w:r w:rsidR="001E476D"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r w:rsidR="00013889" w:rsidRPr="00BA595E">
              <w:rPr>
                <w:rFonts w:ascii="Times New Roman" w:hAnsi="Times New Roman"/>
                <w:b/>
                <w:lang w:val="en-US"/>
              </w:rPr>
              <w:t>Seminar 2</w:t>
            </w:r>
          </w:p>
          <w:p w:rsidR="001E476D" w:rsidRPr="00BA595E" w:rsidRDefault="001E476D" w:rsidP="003938B5">
            <w:pPr>
              <w:tabs>
                <w:tab w:val="left" w:pos="3420"/>
              </w:tabs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basic features of </w:t>
            </w:r>
            <w:r w:rsidRPr="00BA595E">
              <w:rPr>
                <w:rFonts w:ascii="Kz Times New Roman" w:hAnsi="Kz Times New Roman"/>
                <w:lang w:val="en-US"/>
              </w:rPr>
              <w:t xml:space="preserve">Informational Technology. </w:t>
            </w:r>
            <w:r w:rsidRPr="00BA595E">
              <w:rPr>
                <w:rFonts w:ascii="Times New Roman" w:hAnsi="Times New Roman"/>
                <w:lang w:val="en-US"/>
              </w:rPr>
              <w:t>Coordination of Inf</w:t>
            </w:r>
            <w:r w:rsidR="003938B5" w:rsidRPr="00BA595E">
              <w:rPr>
                <w:rFonts w:ascii="Times New Roman" w:hAnsi="Times New Roman"/>
                <w:lang w:val="en-US"/>
              </w:rPr>
              <w:t>ormation with Communication and Inte</w:t>
            </w:r>
            <w:r w:rsidRPr="00BA595E">
              <w:rPr>
                <w:rFonts w:ascii="Times New Roman" w:hAnsi="Times New Roman"/>
                <w:lang w:val="en-US"/>
              </w:rPr>
              <w:t>raction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4677" w:type="dxa"/>
            <w:gridSpan w:val="5"/>
          </w:tcPr>
          <w:p w:rsidR="001E476D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3 </w:t>
            </w:r>
            <w:r w:rsidR="001E476D" w:rsidRPr="00BA595E">
              <w:rPr>
                <w:rFonts w:ascii="Times New Roman" w:hAnsi="Times New Roman"/>
                <w:lang w:val="en-US"/>
              </w:rPr>
              <w:t>«Computational Linguistics as a main part of Linguistics. The theoretical and practical background of Computational Linguistics»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Seminar3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The evolution of Computational Linguistics in Kazakh Linguistics:</w:t>
            </w:r>
            <w:r w:rsidRPr="00BA595E">
              <w:rPr>
                <w:lang w:val="en-US"/>
              </w:rPr>
              <w:t xml:space="preserve">     </w:t>
            </w:r>
            <w:r w:rsidRPr="00BA595E">
              <w:rPr>
                <w:rFonts w:ascii="Times New Roman" w:hAnsi="Times New Roman"/>
                <w:lang w:val="en-US"/>
              </w:rPr>
              <w:t xml:space="preserve">K.K.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, K.B.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Bektayev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, A.K.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etc.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Informational language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Additional Language</w:t>
            </w:r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E476D" w:rsidRPr="00BA595E" w:rsidTr="001E476D">
        <w:tc>
          <w:tcPr>
            <w:tcW w:w="1101" w:type="dxa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1,2 </w:t>
            </w:r>
          </w:p>
          <w:p w:rsidR="001E476D" w:rsidRPr="00BA595E" w:rsidRDefault="001E476D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Kz Times New Roman" w:hAnsi="Kz Times New Roman"/>
                <w:lang w:val="en-US"/>
              </w:rPr>
              <w:t>The thoughts of scientists about the future of Informational Technology (Presentation).</w:t>
            </w:r>
          </w:p>
        </w:tc>
        <w:tc>
          <w:tcPr>
            <w:tcW w:w="1843" w:type="dxa"/>
            <w:gridSpan w:val="5"/>
          </w:tcPr>
          <w:p w:rsidR="001E476D" w:rsidRPr="00BA595E" w:rsidRDefault="001E476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1E476D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4 </w:t>
            </w:r>
            <w:r w:rsidRPr="00BA595E">
              <w:rPr>
                <w:rFonts w:ascii="Times New Roman" w:hAnsi="Times New Roman"/>
                <w:lang w:val="en-US"/>
              </w:rPr>
              <w:t>«</w:t>
            </w:r>
            <w:r w:rsidRPr="00BA595E">
              <w:rPr>
                <w:rFonts w:ascii="Kz Times New Roman" w:hAnsi="Kz Times New Roman"/>
                <w:lang w:val="en-US"/>
              </w:rPr>
              <w:t>Applied Linguistics. Object, subject and aim.  The main directions of Applied Linguistics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4</w:t>
            </w:r>
          </w:p>
          <w:p w:rsidR="00013889" w:rsidRPr="00BA595E" w:rsidRDefault="00013889" w:rsidP="00FD54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Hardware and Software of Information Technologies in Linguistics. Classification of Applied Computer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.  Particular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for Linguistic aims.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IWMT 3,4 </w:t>
            </w:r>
          </w:p>
          <w:p w:rsidR="00013889" w:rsidRPr="00BA595E" w:rsidRDefault="00013889" w:rsidP="00FD54D5">
            <w:pPr>
              <w:pStyle w:val="a4"/>
              <w:ind w:left="0"/>
              <w:jc w:val="both"/>
              <w:rPr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History of Computational Linguistics. Directions of Computational Linguistics. Tell about one of them (demonstrate by means of tables).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lastRenderedPageBreak/>
              <w:t>5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5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 xml:space="preserve">Using of Informational Technologies in Linguistics. Automatic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synthes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and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analyse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of speech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5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theory of A.N. Baranov about Applied Linguistics. Can we consider Computational Linguistics and </w:t>
            </w:r>
            <w:r w:rsidRPr="00BA595E">
              <w:rPr>
                <w:rFonts w:ascii="Kz Times New Roman" w:hAnsi="Kz Times New Roman"/>
                <w:lang w:val="en-US"/>
              </w:rPr>
              <w:t xml:space="preserve">Applied Linguistics as synonyms? Prove your answer.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5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Scientific explores of Y.N. Marchuk about Computational Linguistics, Dictionary of terms: Calculating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Linguistics</w:t>
            </w:r>
            <w:r w:rsidRPr="00BA595E">
              <w:rPr>
                <w:rFonts w:ascii="Times New Roman" w:hAnsi="Times New Roman"/>
                <w:lang w:val="kk-KZ"/>
              </w:rPr>
              <w:t>,</w:t>
            </w:r>
            <w:r w:rsidRPr="00BA595E">
              <w:rPr>
                <w:rFonts w:ascii="Times New Roman" w:hAnsi="Times New Roman"/>
                <w:lang w:val="en-US"/>
              </w:rPr>
              <w:t xml:space="preserve"> Engineering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Computational 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Mathematic Linguistics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6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Artificial Languages. International artificial languages. The functions of artificial and natural languages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6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Sign. Language sign and speech sign. Linguistic Models.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6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Modelling in Statistics. Quantitative Linguistics.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7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Applied parts of Computational Linguistics. Corpus Linguistics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Seminar7</w:t>
            </w:r>
          </w:p>
          <w:p w:rsidR="00013889" w:rsidRPr="00BA595E" w:rsidRDefault="00013889" w:rsidP="00C20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The differences of natural language functions in the system</w:t>
            </w:r>
            <w:r w:rsidRPr="00BA595E">
              <w:rPr>
                <w:rFonts w:ascii="Times New Roman" w:hAnsi="Times New Roman"/>
                <w:lang w:val="kk-KZ"/>
              </w:rPr>
              <w:t xml:space="preserve"> «</w:t>
            </w:r>
            <w:r w:rsidRPr="00BA595E">
              <w:rPr>
                <w:rFonts w:ascii="Times New Roman" w:hAnsi="Times New Roman"/>
                <w:lang w:val="en-US"/>
              </w:rPr>
              <w:t>Human</w:t>
            </w:r>
            <w:r w:rsidRPr="00BA595E">
              <w:rPr>
                <w:rFonts w:ascii="Times New Roman" w:hAnsi="Times New Roman"/>
                <w:lang w:val="kk-KZ"/>
              </w:rPr>
              <w:t xml:space="preserve"> – </w:t>
            </w:r>
            <w:r w:rsidRPr="00BA595E">
              <w:rPr>
                <w:rFonts w:ascii="Times New Roman" w:hAnsi="Times New Roman"/>
                <w:lang w:val="en-US"/>
              </w:rPr>
              <w:t>computer</w:t>
            </w:r>
            <w:r w:rsidRPr="00BA595E">
              <w:rPr>
                <w:rFonts w:ascii="Times New Roman" w:hAnsi="Times New Roman"/>
                <w:lang w:val="kk-KZ"/>
              </w:rPr>
              <w:t xml:space="preserve"> – </w:t>
            </w:r>
            <w:r w:rsidRPr="00BA595E">
              <w:rPr>
                <w:rFonts w:ascii="Times New Roman" w:hAnsi="Times New Roman"/>
                <w:lang w:val="en-US"/>
              </w:rPr>
              <w:t>human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  <w:r w:rsidRPr="00BA595E">
              <w:rPr>
                <w:rFonts w:ascii="Times New Roman" w:hAnsi="Times New Roman"/>
                <w:lang w:val="en-US"/>
              </w:rPr>
              <w:t xml:space="preserve">. Terms: 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multumedia</w:t>
            </w:r>
            <w:proofErr w:type="spellEnd"/>
            <w:r w:rsidRPr="00BA59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A595E">
              <w:rPr>
                <w:rFonts w:ascii="Times New Roman" w:hAnsi="Times New Roman"/>
                <w:lang w:val="en-US"/>
              </w:rPr>
              <w:t>of technology, a new informational technology, exchange of calc</w:t>
            </w:r>
            <w:r w:rsidR="00C206F7">
              <w:rPr>
                <w:rFonts w:ascii="Times New Roman" w:hAnsi="Times New Roman"/>
                <w:lang w:val="en-US"/>
              </w:rPr>
              <w:t>u</w:t>
            </w:r>
            <w:r w:rsidRPr="00BA595E">
              <w:rPr>
                <w:rFonts w:ascii="Times New Roman" w:hAnsi="Times New Roman"/>
                <w:lang w:val="en-US"/>
              </w:rPr>
              <w:t xml:space="preserve">lating resources, on-line technology.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7 </w:t>
            </w:r>
          </w:p>
          <w:p w:rsidR="00013889" w:rsidRPr="00BA595E" w:rsidRDefault="00013889" w:rsidP="00163B9A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 xml:space="preserve">The theory of A.K. </w:t>
            </w:r>
            <w:proofErr w:type="spellStart"/>
            <w:r w:rsidRPr="00BA595E">
              <w:rPr>
                <w:rFonts w:ascii="Times New Roman" w:hAnsi="Times New Roman" w:cs="Times New Roman"/>
                <w:lang w:val="en-US"/>
              </w:rPr>
              <w:t>Zhubanov</w:t>
            </w:r>
            <w:proofErr w:type="spellEnd"/>
            <w:r w:rsidRPr="00BA595E">
              <w:rPr>
                <w:rFonts w:ascii="Times New Roman" w:hAnsi="Times New Roman" w:cs="Times New Roman"/>
                <w:lang w:val="en-US"/>
              </w:rPr>
              <w:t xml:space="preserve"> about Computational Linguistics</w:t>
            </w:r>
            <w:r w:rsidRPr="00BA595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8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Times New Roman" w:hAnsi="Times New Roman"/>
                <w:lang w:val="en-US"/>
              </w:rPr>
              <w:t>Computational lexicography</w:t>
            </w:r>
            <w:r w:rsidR="006F11F8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6F11F8" w:rsidRPr="00BA595E">
              <w:rPr>
                <w:rFonts w:ascii="Kz Times New Roman" w:hAnsi="Kz Times New Roman"/>
                <w:lang w:val="en-US"/>
              </w:rPr>
              <w:t>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8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Problems considering creation the Artificial intelligence system  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jc w:val="both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9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Kz Times New Roman" w:hAnsi="Kz Times New Roman"/>
                <w:lang w:val="en-US"/>
              </w:rPr>
              <w:t>The types of 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Kz Times New Roman" w:hAnsi="Kz Times New Roman"/>
                <w:lang w:val="kk-KZ"/>
              </w:rPr>
              <w:t xml:space="preserve">. </w:t>
            </w:r>
            <w:r w:rsidR="006F11F8" w:rsidRPr="00BA595E">
              <w:rPr>
                <w:rFonts w:ascii="Kz Times New Roman" w:hAnsi="Kz Times New Roman"/>
                <w:lang w:val="en-US"/>
              </w:rPr>
              <w:t>Peculiarities of Elect</w:t>
            </w:r>
            <w:r w:rsidR="00C206F7">
              <w:rPr>
                <w:rFonts w:ascii="Kz Times New Roman" w:hAnsi="Kz Times New Roman"/>
                <w:lang w:val="en-US"/>
              </w:rPr>
              <w:t>r</w:t>
            </w:r>
            <w:r w:rsidR="006F11F8" w:rsidRPr="00BA595E">
              <w:rPr>
                <w:rFonts w:ascii="Kz Times New Roman" w:hAnsi="Kz Times New Roman"/>
                <w:lang w:val="en-US"/>
              </w:rPr>
              <w:t>onic dictionaries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9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notion about frequency and probability. Statistics </w:t>
            </w:r>
            <w:r w:rsidRPr="00BA595E">
              <w:rPr>
                <w:rFonts w:ascii="Times New Roman" w:hAnsi="Times New Roman"/>
                <w:lang w:val="kk-KZ"/>
              </w:rPr>
              <w:t xml:space="preserve">– </w:t>
            </w:r>
            <w:r w:rsidRPr="00BA595E">
              <w:rPr>
                <w:rFonts w:ascii="Times New Roman" w:hAnsi="Times New Roman"/>
                <w:lang w:val="en-US"/>
              </w:rPr>
              <w:t>to take scientific-practical results it is necessary to gather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systematize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r w:rsidRPr="00BA595E">
              <w:rPr>
                <w:rFonts w:ascii="Times New Roman" w:hAnsi="Times New Roman"/>
                <w:lang w:val="en-US"/>
              </w:rPr>
              <w:t>working up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r w:rsidRPr="00BA595E">
              <w:rPr>
                <w:rFonts w:ascii="Times New Roman" w:hAnsi="Times New Roman"/>
                <w:lang w:val="en-US"/>
              </w:rPr>
              <w:t>pidgin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creol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tabs>
                <w:tab w:val="left" w:pos="3420"/>
              </w:tabs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10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 xml:space="preserve">Computer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terminography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 xml:space="preserve">Term – the basic object of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terminography</w:t>
            </w:r>
            <w:proofErr w:type="spellEnd"/>
            <w:r w:rsidRPr="00BA595E">
              <w:rPr>
                <w:rFonts w:ascii="Times New Roman" w:hAnsi="Times New Roman"/>
                <w:lang w:val="kk-KZ"/>
              </w:rPr>
              <w:t xml:space="preserve">. Linguistic information science. </w:t>
            </w:r>
            <w:r w:rsidRPr="00BA595E">
              <w:rPr>
                <w:rFonts w:ascii="Kz Times New Roman" w:hAnsi="Kz Times New Roman"/>
                <w:lang w:val="kk-KZ"/>
              </w:rPr>
              <w:t xml:space="preserve">To minimize the text – the role of </w:t>
            </w:r>
            <w:r w:rsidRPr="00BA595E">
              <w:rPr>
                <w:rFonts w:ascii="Times New Roman" w:hAnsi="Times New Roman"/>
                <w:lang w:val="kk-KZ"/>
              </w:rPr>
              <w:t>Linguistic information science</w:t>
            </w:r>
            <w:r w:rsidRPr="00BA595E">
              <w:rPr>
                <w:rFonts w:ascii="Kz Times New Roman" w:hAnsi="Kz Times New Roman"/>
                <w:lang w:val="kk-KZ"/>
              </w:rPr>
              <w:t xml:space="preserve"> </w:t>
            </w:r>
            <w:r w:rsidRPr="00BA595E">
              <w:rPr>
                <w:rFonts w:ascii="Kz Times New Roman" w:hAnsi="Kz Times New Roman"/>
                <w:lang w:val="en-US"/>
              </w:rPr>
              <w:t xml:space="preserve"> in working up of the text.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10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General theory of lexicography. The </w:t>
            </w:r>
            <w:r w:rsidR="00C206F7" w:rsidRPr="00BA595E">
              <w:rPr>
                <w:rFonts w:ascii="Times New Roman" w:hAnsi="Times New Roman"/>
                <w:lang w:val="en-US"/>
              </w:rPr>
              <w:t>peculiarities</w:t>
            </w:r>
            <w:r w:rsidRPr="00BA595E">
              <w:rPr>
                <w:rFonts w:ascii="Times New Roman" w:hAnsi="Times New Roman"/>
                <w:lang w:val="en-US"/>
              </w:rPr>
              <w:t xml:space="preserve"> of curriculum lexicography as a scientific discipline</w:t>
            </w:r>
            <w:r w:rsidRPr="00BA595E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8,9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The thoughts of J.I.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Shemakin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about Computational Linguistics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11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Ma</w:t>
            </w:r>
            <w:r w:rsidRPr="00BA595E">
              <w:rPr>
                <w:rFonts w:ascii="Times New Roman" w:hAnsi="Times New Roman"/>
                <w:lang w:val="kk-KZ"/>
              </w:rPr>
              <w:t>с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hine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translation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Classification of the Machine Translation system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11</w:t>
            </w:r>
          </w:p>
          <w:p w:rsidR="00013889" w:rsidRPr="00BA595E" w:rsidRDefault="00013889" w:rsidP="00163B9A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BA595E">
              <w:rPr>
                <w:sz w:val="22"/>
                <w:szCs w:val="22"/>
                <w:lang w:val="en-US"/>
              </w:rPr>
              <w:lastRenderedPageBreak/>
              <w:t>Informational search.</w:t>
            </w:r>
            <w:r w:rsidRPr="00BA595E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The directions of 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: </w:t>
            </w:r>
            <w:r w:rsidRPr="00BA595E">
              <w:rPr>
                <w:sz w:val="22"/>
                <w:szCs w:val="22"/>
                <w:lang w:val="en-US"/>
              </w:rPr>
              <w:t>abstract publications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and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automatic control</w:t>
            </w:r>
            <w:r w:rsidRPr="00BA595E">
              <w:rPr>
                <w:sz w:val="22"/>
                <w:szCs w:val="22"/>
                <w:lang w:val="kk-KZ"/>
              </w:rPr>
              <w:t xml:space="preserve">. </w:t>
            </w:r>
            <w:r w:rsidRPr="00BA595E">
              <w:rPr>
                <w:sz w:val="22"/>
                <w:szCs w:val="22"/>
                <w:lang w:val="en-US"/>
              </w:rPr>
              <w:t>Bibliographical informational systems</w:t>
            </w:r>
            <w:r w:rsidRPr="00BA595E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10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Acquaintance with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 by Computer</w:t>
            </w:r>
            <w:r w:rsidRPr="00BA595E">
              <w:rPr>
                <w:rFonts w:ascii="Times New Roman" w:hAnsi="Times New Roman"/>
                <w:lang w:val="en-US"/>
              </w:rPr>
              <w:t>. Part 1.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BA595E">
              <w:rPr>
                <w:b/>
                <w:sz w:val="22"/>
                <w:szCs w:val="22"/>
                <w:lang w:val="en-US"/>
              </w:rPr>
              <w:t xml:space="preserve">Lecture 12 </w:t>
            </w:r>
            <w:r w:rsidRPr="00BA595E">
              <w:rPr>
                <w:b/>
                <w:sz w:val="22"/>
                <w:szCs w:val="22"/>
                <w:lang w:val="kk-KZ"/>
              </w:rPr>
              <w:t>«</w:t>
            </w:r>
            <w:r w:rsidRPr="00BA595E">
              <w:rPr>
                <w:sz w:val="22"/>
                <w:szCs w:val="22"/>
                <w:lang w:val="en-US"/>
              </w:rPr>
              <w:t>Library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function</w:t>
            </w:r>
            <w:r w:rsidRPr="00BA595E">
              <w:rPr>
                <w:sz w:val="22"/>
                <w:szCs w:val="22"/>
                <w:lang w:val="kk-KZ"/>
              </w:rPr>
              <w:t xml:space="preserve">. Database, base of knowledge, library-bibliography classification (LBC), </w:t>
            </w:r>
            <w:r w:rsidRPr="00BA595E">
              <w:rPr>
                <w:sz w:val="22"/>
                <w:szCs w:val="22"/>
                <w:lang w:val="en-US"/>
              </w:rPr>
              <w:t>descriptor</w:t>
            </w:r>
            <w:r w:rsidRPr="00BA595E">
              <w:rPr>
                <w:sz w:val="22"/>
                <w:szCs w:val="22"/>
                <w:lang w:val="kk-KZ"/>
              </w:rPr>
              <w:t xml:space="preserve">, step (hierarchy) classification, informational-search system (ISS – informational-search system), informational-thesaurus language (informational-thesaurus language – ITL), informational inquiry, </w:t>
            </w:r>
            <w:r w:rsidRPr="00BA595E">
              <w:rPr>
                <w:sz w:val="22"/>
                <w:szCs w:val="22"/>
                <w:lang w:val="en-US"/>
              </w:rPr>
              <w:t>informational search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informational abstract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local net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marketing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scientific</w:t>
            </w:r>
            <w:r w:rsidRPr="00BA595E">
              <w:rPr>
                <w:sz w:val="22"/>
                <w:szCs w:val="22"/>
                <w:lang w:val="kk-KZ"/>
              </w:rPr>
              <w:t>-</w:t>
            </w:r>
            <w:r w:rsidRPr="00BA595E">
              <w:rPr>
                <w:sz w:val="22"/>
                <w:szCs w:val="22"/>
                <w:lang w:val="en-US"/>
              </w:rPr>
              <w:t>technic</w:t>
            </w:r>
            <w:r w:rsidRPr="00BA595E">
              <w:rPr>
                <w:sz w:val="22"/>
                <w:szCs w:val="22"/>
                <w:lang w:val="kk-KZ"/>
              </w:rPr>
              <w:t xml:space="preserve"> </w:t>
            </w:r>
            <w:r w:rsidRPr="00BA595E">
              <w:rPr>
                <w:sz w:val="22"/>
                <w:szCs w:val="22"/>
                <w:lang w:val="en-US"/>
              </w:rPr>
              <w:t>information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interactive condition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them informational inquiry, formalize</w:t>
            </w:r>
            <w:r w:rsidRPr="00BA595E">
              <w:rPr>
                <w:sz w:val="22"/>
                <w:szCs w:val="22"/>
                <w:lang w:val="kk-KZ"/>
              </w:rPr>
              <w:t xml:space="preserve">, </w:t>
            </w:r>
            <w:r w:rsidRPr="00BA595E">
              <w:rPr>
                <w:sz w:val="22"/>
                <w:szCs w:val="22"/>
                <w:lang w:val="en-US"/>
              </w:rPr>
              <w:t>formalization language</w:t>
            </w:r>
            <w:r w:rsidRPr="00BA595E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12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 xml:space="preserve">The category apparatus of </w:t>
            </w:r>
            <w:r w:rsidRPr="00BA595E">
              <w:rPr>
                <w:rFonts w:ascii="Times New Roman" w:hAnsi="Times New Roman"/>
                <w:lang w:val="en-US"/>
              </w:rPr>
              <w:t>Computational Linguistics</w:t>
            </w:r>
            <w:r w:rsidRPr="00BA595E">
              <w:rPr>
                <w:rFonts w:ascii="Times New Roman" w:hAnsi="Times New Roman"/>
                <w:lang w:val="kk-KZ"/>
              </w:rPr>
              <w:t>. Computational Linguistics in Computer programmes.</w:t>
            </w:r>
            <w:r w:rsidRPr="00BA595E">
              <w:rPr>
                <w:rFonts w:ascii="Times New Roman" w:hAnsi="Times New Roman"/>
                <w:lang w:val="en-US"/>
              </w:rPr>
              <w:t xml:space="preserve"> Terms</w:t>
            </w:r>
            <w:r w:rsidRPr="00BA595E">
              <w:rPr>
                <w:rFonts w:ascii="Times New Roman" w:hAnsi="Times New Roman"/>
                <w:lang w:val="kk-KZ"/>
              </w:rPr>
              <w:t xml:space="preserve">: </w:t>
            </w:r>
            <w:r w:rsidRPr="00BA595E">
              <w:rPr>
                <w:rFonts w:ascii="Times New Roman" w:hAnsi="Times New Roman"/>
                <w:lang w:val="en-US"/>
              </w:rPr>
              <w:t>basic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aposteriori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languages</w:t>
            </w:r>
            <w:r w:rsidRPr="00BA595E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apriori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languages</w:t>
            </w:r>
            <w:r w:rsidRPr="00BA595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11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i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i/>
                <w:lang w:val="en-US"/>
              </w:rPr>
              <w:t xml:space="preserve"> by Computer</w:t>
            </w:r>
            <w:r w:rsidRPr="00BA595E">
              <w:rPr>
                <w:rFonts w:ascii="Times New Roman" w:hAnsi="Times New Roman"/>
                <w:lang w:val="en-US"/>
              </w:rPr>
              <w:t>. Part 2.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13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Language teaching by means of Computer. Informational technologies in language teaching. The General principles of Language teaching by means of Computer. The net resources in Language teaching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13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Computer programs of Linguistic source on Kazakh, Russian and English </w:t>
            </w:r>
            <w:r w:rsidRPr="00BA595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IWMT 12,13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by Computer. Part 3.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4677" w:type="dxa"/>
            <w:gridSpan w:val="5"/>
          </w:tcPr>
          <w:p w:rsidR="00013889" w:rsidRPr="00BA595E" w:rsidRDefault="00013889" w:rsidP="00163B9A">
            <w:pPr>
              <w:tabs>
                <w:tab w:val="left" w:pos="3420"/>
              </w:tabs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14 </w:t>
            </w:r>
            <w:r w:rsidRPr="00BA595E">
              <w:rPr>
                <w:rFonts w:ascii="Times New Roman" w:hAnsi="Times New Roman"/>
                <w:lang w:val="kk-KZ"/>
              </w:rPr>
              <w:t>«</w:t>
            </w:r>
            <w:r w:rsidRPr="00BA595E">
              <w:rPr>
                <w:rFonts w:ascii="Times New Roman" w:hAnsi="Times New Roman"/>
                <w:lang w:val="en-US"/>
              </w:rPr>
              <w:t>The background of Computer TV-Communications</w:t>
            </w:r>
            <w:r w:rsidRPr="00BA595E">
              <w:rPr>
                <w:rFonts w:ascii="Times New Roman" w:hAnsi="Times New Roman"/>
                <w:lang w:val="kk-KZ"/>
              </w:rPr>
              <w:t xml:space="preserve">.  </w:t>
            </w:r>
            <w:r w:rsidRPr="00BA595E">
              <w:rPr>
                <w:rFonts w:ascii="Times New Roman" w:hAnsi="Times New Roman"/>
                <w:lang w:val="en-US"/>
              </w:rPr>
              <w:t>Computer nets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Internet sources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General structure of Internet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The reasons of using of Internet sources</w:t>
            </w:r>
            <w:r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013889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14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>Corpus Linguistics</w:t>
            </w:r>
            <w:r w:rsidRPr="00BA595E">
              <w:rPr>
                <w:rFonts w:ascii="Times New Roman" w:hAnsi="Times New Roman"/>
                <w:lang w:val="kk-KZ"/>
              </w:rPr>
              <w:t xml:space="preserve">. </w:t>
            </w:r>
            <w:r w:rsidRPr="00BA595E">
              <w:rPr>
                <w:rFonts w:ascii="Times New Roman" w:hAnsi="Times New Roman"/>
                <w:lang w:val="en-US"/>
              </w:rPr>
              <w:t>National Language Corpus</w:t>
            </w:r>
            <w:r w:rsidRPr="00BA595E">
              <w:rPr>
                <w:rFonts w:ascii="Times New Roman" w:hAnsi="Times New Roman"/>
                <w:lang w:val="kk-KZ"/>
              </w:rPr>
              <w:t>. The report about different National Corpus</w:t>
            </w:r>
            <w:r w:rsidRPr="00BA595E">
              <w:rPr>
                <w:rFonts w:ascii="Times New Roman" w:hAnsi="Times New Roman"/>
                <w:lang w:val="en-US"/>
              </w:rPr>
              <w:t xml:space="preserve">, comparison their differences, observe their future. 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3889" w:rsidRPr="00BA595E" w:rsidTr="001E476D">
        <w:tc>
          <w:tcPr>
            <w:tcW w:w="1101" w:type="dxa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208B0" w:rsidRPr="00BA595E" w:rsidRDefault="00D208B0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IWMT 14,15 </w:t>
            </w:r>
          </w:p>
          <w:p w:rsidR="00013889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Work on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Praat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: doing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Phonethics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by Computer. Part 4.</w:t>
            </w:r>
          </w:p>
        </w:tc>
        <w:tc>
          <w:tcPr>
            <w:tcW w:w="1843" w:type="dxa"/>
            <w:gridSpan w:val="5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013889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4677" w:type="dxa"/>
            <w:gridSpan w:val="5"/>
          </w:tcPr>
          <w:p w:rsidR="006F11F8" w:rsidRPr="00BA595E" w:rsidRDefault="00013889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 xml:space="preserve">Lecture 15 </w:t>
            </w:r>
            <w:r w:rsidR="006F11F8" w:rsidRPr="00BA595E">
              <w:rPr>
                <w:rFonts w:ascii="Times New Roman" w:hAnsi="Times New Roman"/>
                <w:lang w:val="en-US"/>
              </w:rPr>
              <w:t xml:space="preserve"> </w:t>
            </w:r>
            <w:r w:rsidR="006F11F8" w:rsidRPr="00BA595E">
              <w:rPr>
                <w:rFonts w:ascii="Times New Roman" w:hAnsi="Times New Roman"/>
                <w:lang w:val="kk-KZ"/>
              </w:rPr>
              <w:t>«</w:t>
            </w:r>
            <w:r w:rsidR="006F11F8" w:rsidRPr="00BA595E">
              <w:rPr>
                <w:rFonts w:ascii="Times New Roman" w:hAnsi="Times New Roman"/>
                <w:lang w:val="en-US"/>
              </w:rPr>
              <w:t>Advantages and Limitations of Computer Technologies in humankind</w:t>
            </w:r>
            <w:r w:rsidR="006F11F8" w:rsidRPr="00BA595E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F11F8" w:rsidRPr="00BA595E" w:rsidTr="001E476D">
        <w:tc>
          <w:tcPr>
            <w:tcW w:w="1101" w:type="dxa"/>
          </w:tcPr>
          <w:p w:rsidR="006F11F8" w:rsidRPr="00BA595E" w:rsidRDefault="006F11F8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Seminar 15</w:t>
            </w:r>
          </w:p>
          <w:p w:rsidR="006F11F8" w:rsidRPr="00BA595E" w:rsidRDefault="006F11F8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en-US"/>
              </w:rPr>
              <w:t xml:space="preserve">Acquaintance with </w:t>
            </w:r>
            <w:proofErr w:type="spellStart"/>
            <w:r w:rsidRPr="00BA595E">
              <w:rPr>
                <w:rFonts w:ascii="Times New Roman" w:hAnsi="Times New Roman"/>
                <w:lang w:val="en-US"/>
              </w:rPr>
              <w:t>programmes</w:t>
            </w:r>
            <w:proofErr w:type="spellEnd"/>
            <w:r w:rsidRPr="00BA595E">
              <w:rPr>
                <w:rFonts w:ascii="Times New Roman" w:hAnsi="Times New Roman"/>
                <w:lang w:val="en-US"/>
              </w:rPr>
              <w:t xml:space="preserve"> in computer class. </w:t>
            </w:r>
            <w:r w:rsidRPr="00BA595E">
              <w:rPr>
                <w:rFonts w:ascii="Times New Roman" w:hAnsi="Times New Roman"/>
                <w:lang w:val="kk-KZ"/>
              </w:rPr>
              <w:t>ТІЛ ҚАЗЫНА, РЕСМИ ҚАЗАҚ ТІЛІ, ТІЛАШАР</w:t>
            </w:r>
            <w:r w:rsidRPr="00BA595E">
              <w:rPr>
                <w:rFonts w:ascii="Times New Roman" w:hAnsi="Times New Roman"/>
                <w:lang w:val="en-US"/>
              </w:rPr>
              <w:t>, SPSS, PRAAT, SOLO</w:t>
            </w:r>
            <w:r w:rsidRPr="00BA595E">
              <w:rPr>
                <w:rFonts w:ascii="Times New Roman" w:hAnsi="Times New Roman"/>
                <w:lang w:val="kk-KZ"/>
              </w:rPr>
              <w:t xml:space="preserve"> and etc.: </w:t>
            </w:r>
            <w:r w:rsidRPr="00BA595E">
              <w:rPr>
                <w:rFonts w:ascii="Times New Roman" w:hAnsi="Times New Roman"/>
                <w:lang w:val="en-US"/>
              </w:rPr>
              <w:t>a</w:t>
            </w:r>
            <w:r w:rsidRPr="00BA595E">
              <w:rPr>
                <w:rFonts w:ascii="Times New Roman" w:hAnsi="Times New Roman"/>
                <w:lang w:val="kk-KZ"/>
              </w:rPr>
              <w:t xml:space="preserve">dvantages and </w:t>
            </w:r>
            <w:r w:rsidRPr="00BA595E">
              <w:rPr>
                <w:rFonts w:ascii="Times New Roman" w:hAnsi="Times New Roman"/>
                <w:lang w:val="en-US"/>
              </w:rPr>
              <w:t>l</w:t>
            </w:r>
            <w:r w:rsidRPr="00BA595E">
              <w:rPr>
                <w:rFonts w:ascii="Times New Roman" w:hAnsi="Times New Roman"/>
                <w:lang w:val="kk-KZ"/>
              </w:rPr>
              <w:t>imitations</w:t>
            </w:r>
          </w:p>
        </w:tc>
        <w:tc>
          <w:tcPr>
            <w:tcW w:w="1843" w:type="dxa"/>
            <w:gridSpan w:val="5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6F11F8" w:rsidRPr="00BA595E" w:rsidRDefault="00013889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</w:tbl>
    <w:p w:rsidR="001E33BA" w:rsidRPr="00BA595E" w:rsidRDefault="001E33BA" w:rsidP="001E33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CF79FC" w:rsidRPr="00BA595E" w:rsidRDefault="00CF79FC" w:rsidP="001E33BA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BA595E">
        <w:rPr>
          <w:rFonts w:ascii="Times New Roman" w:hAnsi="Times New Roman"/>
          <w:lang w:val="en-US"/>
        </w:rPr>
        <w:t xml:space="preserve">Dean of the </w:t>
      </w:r>
      <w:r w:rsidR="002815EB" w:rsidRPr="00BA595E">
        <w:rPr>
          <w:rFonts w:ascii="Times New Roman" w:hAnsi="Times New Roman"/>
          <w:lang w:val="en-US"/>
        </w:rPr>
        <w:t>F</w:t>
      </w:r>
      <w:r w:rsidRPr="00BA595E">
        <w:rPr>
          <w:rFonts w:ascii="Times New Roman" w:hAnsi="Times New Roman"/>
          <w:lang w:val="en-US"/>
        </w:rPr>
        <w:t xml:space="preserve">aculty                                                                                                  </w:t>
      </w:r>
      <w:r w:rsidR="00DE5AB3">
        <w:rPr>
          <w:rFonts w:ascii="Times New Roman" w:hAnsi="Times New Roman"/>
          <w:lang w:val="en-US"/>
        </w:rPr>
        <w:t xml:space="preserve">  </w:t>
      </w:r>
      <w:r w:rsidRPr="00BA595E">
        <w:rPr>
          <w:rFonts w:ascii="Times New Roman" w:hAnsi="Times New Roman"/>
          <w:lang w:val="en-US"/>
        </w:rPr>
        <w:t xml:space="preserve">O. </w:t>
      </w:r>
      <w:proofErr w:type="spellStart"/>
      <w:r w:rsidRPr="00BA595E">
        <w:rPr>
          <w:rFonts w:ascii="Times New Roman" w:hAnsi="Times New Roman"/>
          <w:lang w:val="en-US"/>
        </w:rPr>
        <w:t>Abdymanuly</w:t>
      </w:r>
      <w:proofErr w:type="spellEnd"/>
      <w:r w:rsidRPr="00BA595E">
        <w:rPr>
          <w:rFonts w:ascii="Times New Roman" w:hAnsi="Times New Roman"/>
          <w:lang w:val="en-US"/>
        </w:rPr>
        <w:t xml:space="preserve"> </w:t>
      </w:r>
    </w:p>
    <w:p w:rsidR="001E33BA" w:rsidRPr="00BA595E" w:rsidRDefault="009D5A27" w:rsidP="001E33B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BA595E">
        <w:rPr>
          <w:rFonts w:ascii="Times New Roman" w:hAnsi="Times New Roman"/>
          <w:lang w:val="en-US"/>
        </w:rPr>
        <w:t>Chairman</w:t>
      </w:r>
      <w:proofErr w:type="gramEnd"/>
      <w:r w:rsidRPr="00BA595E">
        <w:rPr>
          <w:rFonts w:ascii="Times New Roman" w:hAnsi="Times New Roman"/>
          <w:lang w:val="en-US"/>
        </w:rPr>
        <w:t xml:space="preserve"> of the Methodological Council </w:t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 xml:space="preserve">                                   </w:t>
      </w:r>
      <w:r w:rsidRPr="00BA595E">
        <w:rPr>
          <w:rFonts w:ascii="Times New Roman" w:hAnsi="Times New Roman" w:cs="Times New Roman"/>
          <w:lang w:val="en-US"/>
        </w:rPr>
        <w:t xml:space="preserve">  </w:t>
      </w:r>
      <w:r w:rsidR="00CF79FC" w:rsidRPr="00BA595E">
        <w:rPr>
          <w:rFonts w:ascii="Times New Roman" w:hAnsi="Times New Roman" w:cs="Times New Roman"/>
          <w:lang w:val="en-US"/>
        </w:rPr>
        <w:t xml:space="preserve"> </w:t>
      </w:r>
      <w:r w:rsidR="003219A0">
        <w:rPr>
          <w:rFonts w:ascii="Times New Roman" w:hAnsi="Times New Roman" w:cs="Times New Roman"/>
          <w:lang w:val="en-US"/>
        </w:rPr>
        <w:t xml:space="preserve">                 S. Imankulova</w:t>
      </w:r>
    </w:p>
    <w:p w:rsidR="001E33BA" w:rsidRPr="00BA595E" w:rsidRDefault="00CF79FC" w:rsidP="001E33B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BA595E">
        <w:rPr>
          <w:rFonts w:ascii="Times New Roman" w:hAnsi="Times New Roman" w:cs="Times New Roman"/>
          <w:lang w:val="en-US"/>
        </w:rPr>
        <w:t>Head of the Department</w:t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="001E33BA" w:rsidRPr="00BA595E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  <w:t xml:space="preserve">    </w:t>
      </w:r>
      <w:r w:rsidR="00AE7F98" w:rsidRPr="00BA595E">
        <w:rPr>
          <w:rFonts w:ascii="Times New Roman" w:hAnsi="Times New Roman" w:cs="Times New Roman"/>
          <w:lang w:val="en-US"/>
        </w:rPr>
        <w:tab/>
        <w:t xml:space="preserve">    </w:t>
      </w:r>
      <w:r w:rsidRPr="00BA595E">
        <w:rPr>
          <w:rFonts w:ascii="Times New Roman" w:hAnsi="Times New Roman" w:cs="Times New Roman"/>
          <w:lang w:val="en-US"/>
        </w:rPr>
        <w:t xml:space="preserve">D.A. </w:t>
      </w:r>
      <w:proofErr w:type="spellStart"/>
      <w:r w:rsidRPr="00BA595E">
        <w:rPr>
          <w:rFonts w:ascii="Times New Roman" w:hAnsi="Times New Roman" w:cs="Times New Roman"/>
          <w:lang w:val="en-US"/>
        </w:rPr>
        <w:t>Karagoishiyeva</w:t>
      </w:r>
      <w:proofErr w:type="spellEnd"/>
    </w:p>
    <w:p w:rsidR="00966147" w:rsidRPr="00BA595E" w:rsidRDefault="00CF79FC" w:rsidP="0036245F">
      <w:pPr>
        <w:spacing w:after="0" w:line="360" w:lineRule="auto"/>
        <w:jc w:val="both"/>
      </w:pPr>
      <w:r w:rsidRPr="00BA595E">
        <w:rPr>
          <w:rFonts w:ascii="Times New Roman" w:hAnsi="Times New Roman" w:cs="Times New Roman"/>
          <w:lang w:val="en-US"/>
        </w:rPr>
        <w:t>Lecturer</w:t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1E33BA" w:rsidRPr="00BA595E">
        <w:rPr>
          <w:rFonts w:ascii="Times New Roman" w:hAnsi="Times New Roman" w:cs="Times New Roman"/>
        </w:rPr>
        <w:tab/>
      </w:r>
      <w:r w:rsidR="00916CBD">
        <w:rPr>
          <w:rFonts w:ascii="Times New Roman" w:hAnsi="Times New Roman" w:cs="Times New Roman"/>
          <w:lang w:val="en-US"/>
        </w:rPr>
        <w:tab/>
      </w:r>
      <w:r w:rsidR="00916CBD">
        <w:rPr>
          <w:rFonts w:ascii="Times New Roman" w:hAnsi="Times New Roman" w:cs="Times New Roman"/>
          <w:lang w:val="en-US"/>
        </w:rPr>
        <w:tab/>
        <w:t xml:space="preserve">    G.S. Sharipova</w:t>
      </w:r>
    </w:p>
    <w:sectPr w:rsidR="00966147" w:rsidRPr="00BA595E" w:rsidSect="00DE5A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3B20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85EF6"/>
    <w:multiLevelType w:val="hybridMultilevel"/>
    <w:tmpl w:val="7448722E"/>
    <w:lvl w:ilvl="0" w:tplc="FAF2C29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21C81"/>
    <w:multiLevelType w:val="hybridMultilevel"/>
    <w:tmpl w:val="4E3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29A3"/>
    <w:multiLevelType w:val="hybridMultilevel"/>
    <w:tmpl w:val="1092FB4C"/>
    <w:lvl w:ilvl="0" w:tplc="FAF2C29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A"/>
    <w:rsid w:val="00000A77"/>
    <w:rsid w:val="00011914"/>
    <w:rsid w:val="0001366E"/>
    <w:rsid w:val="00013889"/>
    <w:rsid w:val="00024DCE"/>
    <w:rsid w:val="00031CD6"/>
    <w:rsid w:val="00033213"/>
    <w:rsid w:val="000332FD"/>
    <w:rsid w:val="00035B4F"/>
    <w:rsid w:val="0005625D"/>
    <w:rsid w:val="00066F93"/>
    <w:rsid w:val="00071C3E"/>
    <w:rsid w:val="000777AF"/>
    <w:rsid w:val="0008067E"/>
    <w:rsid w:val="00081F9A"/>
    <w:rsid w:val="00095D52"/>
    <w:rsid w:val="000A1784"/>
    <w:rsid w:val="000A7370"/>
    <w:rsid w:val="000B710C"/>
    <w:rsid w:val="000C2CDD"/>
    <w:rsid w:val="000D43F8"/>
    <w:rsid w:val="000E0CBA"/>
    <w:rsid w:val="00100A67"/>
    <w:rsid w:val="00104C83"/>
    <w:rsid w:val="00104CDD"/>
    <w:rsid w:val="00111164"/>
    <w:rsid w:val="001127F5"/>
    <w:rsid w:val="001430A7"/>
    <w:rsid w:val="00145A02"/>
    <w:rsid w:val="00146D4F"/>
    <w:rsid w:val="0015309F"/>
    <w:rsid w:val="001532CD"/>
    <w:rsid w:val="001627FE"/>
    <w:rsid w:val="001721D0"/>
    <w:rsid w:val="0019131C"/>
    <w:rsid w:val="00192460"/>
    <w:rsid w:val="001A15AD"/>
    <w:rsid w:val="001A66EC"/>
    <w:rsid w:val="001B4605"/>
    <w:rsid w:val="001C26EB"/>
    <w:rsid w:val="001C5F53"/>
    <w:rsid w:val="001D077D"/>
    <w:rsid w:val="001D3CA3"/>
    <w:rsid w:val="001D64C7"/>
    <w:rsid w:val="001E0751"/>
    <w:rsid w:val="001E0C2D"/>
    <w:rsid w:val="001E33BA"/>
    <w:rsid w:val="001E476D"/>
    <w:rsid w:val="001F5066"/>
    <w:rsid w:val="001F75B7"/>
    <w:rsid w:val="00200726"/>
    <w:rsid w:val="00203DDF"/>
    <w:rsid w:val="0020793F"/>
    <w:rsid w:val="0021608A"/>
    <w:rsid w:val="002172A4"/>
    <w:rsid w:val="00227895"/>
    <w:rsid w:val="00227DBA"/>
    <w:rsid w:val="00236D70"/>
    <w:rsid w:val="0025478F"/>
    <w:rsid w:val="00266CD9"/>
    <w:rsid w:val="002815EB"/>
    <w:rsid w:val="002922AB"/>
    <w:rsid w:val="002953A7"/>
    <w:rsid w:val="002973F2"/>
    <w:rsid w:val="002A48C0"/>
    <w:rsid w:val="002B1829"/>
    <w:rsid w:val="002B6A27"/>
    <w:rsid w:val="002C22F4"/>
    <w:rsid w:val="002C6B99"/>
    <w:rsid w:val="002E4983"/>
    <w:rsid w:val="002E7237"/>
    <w:rsid w:val="002F1817"/>
    <w:rsid w:val="0030293D"/>
    <w:rsid w:val="00305D95"/>
    <w:rsid w:val="00307F46"/>
    <w:rsid w:val="00314EAF"/>
    <w:rsid w:val="00316758"/>
    <w:rsid w:val="003219A0"/>
    <w:rsid w:val="00321C39"/>
    <w:rsid w:val="00330F12"/>
    <w:rsid w:val="003361A7"/>
    <w:rsid w:val="00337573"/>
    <w:rsid w:val="00346A40"/>
    <w:rsid w:val="00346D84"/>
    <w:rsid w:val="00351B1F"/>
    <w:rsid w:val="00353A7A"/>
    <w:rsid w:val="00361358"/>
    <w:rsid w:val="0036245F"/>
    <w:rsid w:val="00364F30"/>
    <w:rsid w:val="00366598"/>
    <w:rsid w:val="00370BD9"/>
    <w:rsid w:val="00381399"/>
    <w:rsid w:val="003938B5"/>
    <w:rsid w:val="00396220"/>
    <w:rsid w:val="003B606C"/>
    <w:rsid w:val="003C3F78"/>
    <w:rsid w:val="003C6CD9"/>
    <w:rsid w:val="003D33AD"/>
    <w:rsid w:val="003E3374"/>
    <w:rsid w:val="003E4C8F"/>
    <w:rsid w:val="003F03C2"/>
    <w:rsid w:val="003F4857"/>
    <w:rsid w:val="00401036"/>
    <w:rsid w:val="004116EE"/>
    <w:rsid w:val="004153D9"/>
    <w:rsid w:val="0044364F"/>
    <w:rsid w:val="004503FF"/>
    <w:rsid w:val="00451EE5"/>
    <w:rsid w:val="00457997"/>
    <w:rsid w:val="00462E63"/>
    <w:rsid w:val="00463BE0"/>
    <w:rsid w:val="00466BCC"/>
    <w:rsid w:val="00466E57"/>
    <w:rsid w:val="004704A8"/>
    <w:rsid w:val="00470E04"/>
    <w:rsid w:val="0047353F"/>
    <w:rsid w:val="00483665"/>
    <w:rsid w:val="0049132D"/>
    <w:rsid w:val="00494BEE"/>
    <w:rsid w:val="004A207E"/>
    <w:rsid w:val="004B2AC8"/>
    <w:rsid w:val="004B2BDD"/>
    <w:rsid w:val="004B67A6"/>
    <w:rsid w:val="004C1D4A"/>
    <w:rsid w:val="004C5131"/>
    <w:rsid w:val="004D0101"/>
    <w:rsid w:val="004D2277"/>
    <w:rsid w:val="004E2D71"/>
    <w:rsid w:val="004E34FA"/>
    <w:rsid w:val="004E54E8"/>
    <w:rsid w:val="004F4D5B"/>
    <w:rsid w:val="005016EF"/>
    <w:rsid w:val="00505428"/>
    <w:rsid w:val="00506F6B"/>
    <w:rsid w:val="00514DE2"/>
    <w:rsid w:val="00521255"/>
    <w:rsid w:val="0052372B"/>
    <w:rsid w:val="00532943"/>
    <w:rsid w:val="005346BC"/>
    <w:rsid w:val="0054493A"/>
    <w:rsid w:val="00553399"/>
    <w:rsid w:val="0055638C"/>
    <w:rsid w:val="00557E15"/>
    <w:rsid w:val="00572103"/>
    <w:rsid w:val="00573109"/>
    <w:rsid w:val="0057733D"/>
    <w:rsid w:val="00581DD0"/>
    <w:rsid w:val="00583D82"/>
    <w:rsid w:val="005864DC"/>
    <w:rsid w:val="00586DB7"/>
    <w:rsid w:val="00595C7F"/>
    <w:rsid w:val="005A0E12"/>
    <w:rsid w:val="005A16A8"/>
    <w:rsid w:val="005A2745"/>
    <w:rsid w:val="005B1F10"/>
    <w:rsid w:val="005D0D2D"/>
    <w:rsid w:val="005E447A"/>
    <w:rsid w:val="005E7452"/>
    <w:rsid w:val="005F02C8"/>
    <w:rsid w:val="005F4A71"/>
    <w:rsid w:val="005F72D8"/>
    <w:rsid w:val="00611F9B"/>
    <w:rsid w:val="006278E4"/>
    <w:rsid w:val="00634BF0"/>
    <w:rsid w:val="0064273A"/>
    <w:rsid w:val="006437C3"/>
    <w:rsid w:val="00656349"/>
    <w:rsid w:val="006577B1"/>
    <w:rsid w:val="00667D23"/>
    <w:rsid w:val="00674799"/>
    <w:rsid w:val="006762C4"/>
    <w:rsid w:val="00687C48"/>
    <w:rsid w:val="00692FB0"/>
    <w:rsid w:val="006A482E"/>
    <w:rsid w:val="006A5662"/>
    <w:rsid w:val="006B0135"/>
    <w:rsid w:val="006C0B5C"/>
    <w:rsid w:val="006D4B89"/>
    <w:rsid w:val="006E19E1"/>
    <w:rsid w:val="006E1A78"/>
    <w:rsid w:val="006F11F8"/>
    <w:rsid w:val="006F1D60"/>
    <w:rsid w:val="006F6305"/>
    <w:rsid w:val="007167A3"/>
    <w:rsid w:val="00722219"/>
    <w:rsid w:val="00722A05"/>
    <w:rsid w:val="00744CAB"/>
    <w:rsid w:val="00745C70"/>
    <w:rsid w:val="00745CAF"/>
    <w:rsid w:val="00766774"/>
    <w:rsid w:val="007750A7"/>
    <w:rsid w:val="0077757E"/>
    <w:rsid w:val="00784F45"/>
    <w:rsid w:val="0078573A"/>
    <w:rsid w:val="007A0820"/>
    <w:rsid w:val="007A171B"/>
    <w:rsid w:val="007A499D"/>
    <w:rsid w:val="007A71A4"/>
    <w:rsid w:val="007B19F6"/>
    <w:rsid w:val="007B56D8"/>
    <w:rsid w:val="007C3415"/>
    <w:rsid w:val="007C3985"/>
    <w:rsid w:val="007E1573"/>
    <w:rsid w:val="007E5B27"/>
    <w:rsid w:val="007E722F"/>
    <w:rsid w:val="007F5EB2"/>
    <w:rsid w:val="00810E20"/>
    <w:rsid w:val="0081777F"/>
    <w:rsid w:val="00831004"/>
    <w:rsid w:val="00856740"/>
    <w:rsid w:val="00856CA4"/>
    <w:rsid w:val="00857D3E"/>
    <w:rsid w:val="00865BC8"/>
    <w:rsid w:val="008677E4"/>
    <w:rsid w:val="008778B2"/>
    <w:rsid w:val="00884808"/>
    <w:rsid w:val="0088547E"/>
    <w:rsid w:val="008A4EDC"/>
    <w:rsid w:val="008B3988"/>
    <w:rsid w:val="008C41FC"/>
    <w:rsid w:val="008D11AE"/>
    <w:rsid w:val="008D7175"/>
    <w:rsid w:val="008E5432"/>
    <w:rsid w:val="008E591A"/>
    <w:rsid w:val="008E6E4B"/>
    <w:rsid w:val="008F42E1"/>
    <w:rsid w:val="009015B2"/>
    <w:rsid w:val="00914E3C"/>
    <w:rsid w:val="00916CBD"/>
    <w:rsid w:val="00920BEE"/>
    <w:rsid w:val="009252B7"/>
    <w:rsid w:val="00925575"/>
    <w:rsid w:val="0093071A"/>
    <w:rsid w:val="00932A7C"/>
    <w:rsid w:val="009333C9"/>
    <w:rsid w:val="00935458"/>
    <w:rsid w:val="009417BC"/>
    <w:rsid w:val="00942F15"/>
    <w:rsid w:val="00945F7A"/>
    <w:rsid w:val="009476EB"/>
    <w:rsid w:val="00961974"/>
    <w:rsid w:val="00966147"/>
    <w:rsid w:val="00967D17"/>
    <w:rsid w:val="00984E13"/>
    <w:rsid w:val="00985B68"/>
    <w:rsid w:val="009A22F1"/>
    <w:rsid w:val="009A3994"/>
    <w:rsid w:val="009B140B"/>
    <w:rsid w:val="009B3683"/>
    <w:rsid w:val="009C2AB0"/>
    <w:rsid w:val="009C5F1C"/>
    <w:rsid w:val="009D3A43"/>
    <w:rsid w:val="009D3BC5"/>
    <w:rsid w:val="009D5A27"/>
    <w:rsid w:val="009E6130"/>
    <w:rsid w:val="009F2B7B"/>
    <w:rsid w:val="009F2EEE"/>
    <w:rsid w:val="009F482F"/>
    <w:rsid w:val="009F7A89"/>
    <w:rsid w:val="00A046C4"/>
    <w:rsid w:val="00A3492C"/>
    <w:rsid w:val="00A3738F"/>
    <w:rsid w:val="00A4071A"/>
    <w:rsid w:val="00A46012"/>
    <w:rsid w:val="00A47AC0"/>
    <w:rsid w:val="00A513F0"/>
    <w:rsid w:val="00A62615"/>
    <w:rsid w:val="00A65427"/>
    <w:rsid w:val="00A700CC"/>
    <w:rsid w:val="00A71207"/>
    <w:rsid w:val="00A72E47"/>
    <w:rsid w:val="00A749BC"/>
    <w:rsid w:val="00A82C50"/>
    <w:rsid w:val="00A93A69"/>
    <w:rsid w:val="00AA1920"/>
    <w:rsid w:val="00AB6361"/>
    <w:rsid w:val="00AB6F76"/>
    <w:rsid w:val="00AC3487"/>
    <w:rsid w:val="00AC4C07"/>
    <w:rsid w:val="00AC5126"/>
    <w:rsid w:val="00AC7040"/>
    <w:rsid w:val="00AC70E4"/>
    <w:rsid w:val="00AE7F98"/>
    <w:rsid w:val="00AF124D"/>
    <w:rsid w:val="00AF68EC"/>
    <w:rsid w:val="00AF7825"/>
    <w:rsid w:val="00B02AF9"/>
    <w:rsid w:val="00B0661F"/>
    <w:rsid w:val="00B1010F"/>
    <w:rsid w:val="00B10C74"/>
    <w:rsid w:val="00B2216C"/>
    <w:rsid w:val="00B31FF6"/>
    <w:rsid w:val="00B41D6B"/>
    <w:rsid w:val="00B431B1"/>
    <w:rsid w:val="00B46268"/>
    <w:rsid w:val="00B469EA"/>
    <w:rsid w:val="00B5612F"/>
    <w:rsid w:val="00B75CA4"/>
    <w:rsid w:val="00B9218F"/>
    <w:rsid w:val="00B96A9C"/>
    <w:rsid w:val="00BA4340"/>
    <w:rsid w:val="00BA595E"/>
    <w:rsid w:val="00BB22A9"/>
    <w:rsid w:val="00BB4677"/>
    <w:rsid w:val="00BC4585"/>
    <w:rsid w:val="00BC4A5D"/>
    <w:rsid w:val="00BD6E48"/>
    <w:rsid w:val="00BE2221"/>
    <w:rsid w:val="00C004C8"/>
    <w:rsid w:val="00C008D5"/>
    <w:rsid w:val="00C206F7"/>
    <w:rsid w:val="00C23BE3"/>
    <w:rsid w:val="00C30791"/>
    <w:rsid w:val="00C34DA9"/>
    <w:rsid w:val="00C3701C"/>
    <w:rsid w:val="00C40C01"/>
    <w:rsid w:val="00C46371"/>
    <w:rsid w:val="00C55B35"/>
    <w:rsid w:val="00C57D70"/>
    <w:rsid w:val="00C6020B"/>
    <w:rsid w:val="00C629B2"/>
    <w:rsid w:val="00C62F79"/>
    <w:rsid w:val="00C632F5"/>
    <w:rsid w:val="00C9309C"/>
    <w:rsid w:val="00C946CD"/>
    <w:rsid w:val="00C94E41"/>
    <w:rsid w:val="00CA5CCA"/>
    <w:rsid w:val="00CB38E1"/>
    <w:rsid w:val="00CB58BD"/>
    <w:rsid w:val="00CB5EBF"/>
    <w:rsid w:val="00CC2F6C"/>
    <w:rsid w:val="00CD1EDE"/>
    <w:rsid w:val="00CE2908"/>
    <w:rsid w:val="00CE6439"/>
    <w:rsid w:val="00CE6928"/>
    <w:rsid w:val="00CF15C5"/>
    <w:rsid w:val="00CF3545"/>
    <w:rsid w:val="00CF79FC"/>
    <w:rsid w:val="00D0108D"/>
    <w:rsid w:val="00D07882"/>
    <w:rsid w:val="00D208B0"/>
    <w:rsid w:val="00D23A7B"/>
    <w:rsid w:val="00D32DD5"/>
    <w:rsid w:val="00D35CBD"/>
    <w:rsid w:val="00D4464A"/>
    <w:rsid w:val="00D55FE0"/>
    <w:rsid w:val="00D5608B"/>
    <w:rsid w:val="00D7372D"/>
    <w:rsid w:val="00D81A7D"/>
    <w:rsid w:val="00DA33B8"/>
    <w:rsid w:val="00DA653D"/>
    <w:rsid w:val="00DB0AAA"/>
    <w:rsid w:val="00DB3CE3"/>
    <w:rsid w:val="00DB56A5"/>
    <w:rsid w:val="00DB59CC"/>
    <w:rsid w:val="00DB6049"/>
    <w:rsid w:val="00DC0EBE"/>
    <w:rsid w:val="00DC1127"/>
    <w:rsid w:val="00DC1FFE"/>
    <w:rsid w:val="00DE587D"/>
    <w:rsid w:val="00DE5AB3"/>
    <w:rsid w:val="00DF2D9A"/>
    <w:rsid w:val="00DF5503"/>
    <w:rsid w:val="00DF72F8"/>
    <w:rsid w:val="00E013AF"/>
    <w:rsid w:val="00E11428"/>
    <w:rsid w:val="00E26381"/>
    <w:rsid w:val="00E304B2"/>
    <w:rsid w:val="00E427E2"/>
    <w:rsid w:val="00E47FD3"/>
    <w:rsid w:val="00E62DEA"/>
    <w:rsid w:val="00E65A52"/>
    <w:rsid w:val="00E755F1"/>
    <w:rsid w:val="00E81C12"/>
    <w:rsid w:val="00E84235"/>
    <w:rsid w:val="00E97C3A"/>
    <w:rsid w:val="00EA2C21"/>
    <w:rsid w:val="00EA66E1"/>
    <w:rsid w:val="00EF6904"/>
    <w:rsid w:val="00F00F37"/>
    <w:rsid w:val="00F1403B"/>
    <w:rsid w:val="00F16186"/>
    <w:rsid w:val="00F17205"/>
    <w:rsid w:val="00F2701F"/>
    <w:rsid w:val="00F37A57"/>
    <w:rsid w:val="00F410E8"/>
    <w:rsid w:val="00F4425E"/>
    <w:rsid w:val="00F455B4"/>
    <w:rsid w:val="00F55820"/>
    <w:rsid w:val="00F7194A"/>
    <w:rsid w:val="00F7427B"/>
    <w:rsid w:val="00F745E5"/>
    <w:rsid w:val="00F77812"/>
    <w:rsid w:val="00F917F8"/>
    <w:rsid w:val="00FA41B6"/>
    <w:rsid w:val="00FB2447"/>
    <w:rsid w:val="00FC0FB7"/>
    <w:rsid w:val="00FC6532"/>
    <w:rsid w:val="00FD325D"/>
    <w:rsid w:val="00FE16BF"/>
    <w:rsid w:val="00FE277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6A57B-6BE2-4ACD-982B-2DC1C320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ople.ku.edu/~nkinners/LangList/" TargetMode="External"/><Relationship Id="rId5" Type="http://schemas.openxmlformats.org/officeDocument/2006/relationships/hyperlink" Target="mailto:Guln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Шарипова Гульнара</cp:lastModifiedBy>
  <cp:revision>5</cp:revision>
  <dcterms:created xsi:type="dcterms:W3CDTF">2017-01-16T03:04:00Z</dcterms:created>
  <dcterms:modified xsi:type="dcterms:W3CDTF">2017-07-07T05:53:00Z</dcterms:modified>
</cp:coreProperties>
</file>